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F987" w14:textId="4CBCB07E" w:rsidR="0059164A" w:rsidRDefault="00F6025E" w:rsidP="00FE006D">
      <w:pPr>
        <w:spacing w:after="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Manual</w:t>
      </w:r>
      <w:r w:rsidR="00144628" w:rsidRPr="004B213C">
        <w:rPr>
          <w:rFonts w:cs="Calibri"/>
          <w:b/>
          <w:sz w:val="36"/>
          <w:szCs w:val="36"/>
        </w:rPr>
        <w:t xml:space="preserve"> de Competição</w:t>
      </w:r>
    </w:p>
    <w:p w14:paraId="11E029EF" w14:textId="77777777" w:rsidR="00FE006D" w:rsidRPr="00FE006D" w:rsidRDefault="00FE006D" w:rsidP="00FE006D">
      <w:pPr>
        <w:spacing w:after="0"/>
        <w:jc w:val="center"/>
        <w:rPr>
          <w:rFonts w:cs="Calibri"/>
          <w:b/>
          <w:sz w:val="10"/>
          <w:szCs w:val="10"/>
        </w:rPr>
      </w:pPr>
    </w:p>
    <w:p w14:paraId="5FB55D9C" w14:textId="34C810D7" w:rsidR="00144628" w:rsidRDefault="0086783D" w:rsidP="00506680">
      <w:pPr>
        <w:spacing w:after="0"/>
        <w:jc w:val="center"/>
        <w:rPr>
          <w:rFonts w:cs="Calibri"/>
          <w:b/>
          <w:sz w:val="26"/>
          <w:szCs w:val="26"/>
        </w:rPr>
      </w:pPr>
      <w:r w:rsidRPr="0086783D">
        <w:rPr>
          <w:rFonts w:cs="Calibri"/>
          <w:b/>
          <w:sz w:val="28"/>
          <w:szCs w:val="28"/>
          <w:highlight w:val="yellow"/>
        </w:rPr>
        <w:t>inserir o nome da prova</w:t>
      </w:r>
    </w:p>
    <w:p w14:paraId="4BD514D2" w14:textId="77777777" w:rsidR="00506680" w:rsidRPr="00980981" w:rsidRDefault="00506680" w:rsidP="00506680">
      <w:pPr>
        <w:spacing w:after="0"/>
        <w:jc w:val="center"/>
        <w:rPr>
          <w:rFonts w:cs="Calibri"/>
          <w:b/>
          <w:sz w:val="26"/>
          <w:szCs w:val="26"/>
        </w:rPr>
      </w:pPr>
    </w:p>
    <w:p w14:paraId="488C8C63" w14:textId="77777777" w:rsidR="006F0D37" w:rsidRPr="005D1630" w:rsidRDefault="002C6A7B" w:rsidP="00F92F8D">
      <w:pPr>
        <w:numPr>
          <w:ilvl w:val="0"/>
          <w:numId w:val="20"/>
        </w:numPr>
        <w:jc w:val="both"/>
        <w:rPr>
          <w:rFonts w:cs="Calibri"/>
          <w:b/>
        </w:rPr>
      </w:pPr>
      <w:r w:rsidRPr="005D1630">
        <w:rPr>
          <w:rFonts w:cs="Calibri"/>
          <w:b/>
        </w:rPr>
        <w:t>Introdução</w:t>
      </w:r>
    </w:p>
    <w:p w14:paraId="66FC2857" w14:textId="7DC3663D" w:rsidR="00C42D01" w:rsidRPr="00C42D01" w:rsidRDefault="00C42D01" w:rsidP="00C42D0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C42D01">
        <w:rPr>
          <w:rFonts w:cs="Calibri"/>
          <w:color w:val="000000"/>
        </w:rPr>
        <w:t xml:space="preserve">De acordo com a </w:t>
      </w:r>
      <w:hyperlink r:id="rId11" w:history="1">
        <w:r w:rsidR="001C584C">
          <w:rPr>
            <w:rStyle w:val="Hiperligao"/>
            <w:rFonts w:cs="Calibri"/>
          </w:rPr>
          <w:t>O</w:t>
        </w:r>
        <w:r w:rsidRPr="00C42D01">
          <w:rPr>
            <w:rStyle w:val="Hiperligao"/>
            <w:rFonts w:cs="Calibri"/>
          </w:rPr>
          <w:t>rientação da Direção-Geral da Saúde</w:t>
        </w:r>
        <w:r w:rsidR="00A3407E">
          <w:rPr>
            <w:rStyle w:val="Hiperligao"/>
            <w:rFonts w:cs="Calibri"/>
          </w:rPr>
          <w:t xml:space="preserve"> (DGS)</w:t>
        </w:r>
        <w:r w:rsidRPr="00C42D01">
          <w:rPr>
            <w:rStyle w:val="Hiperligao"/>
            <w:rFonts w:cs="Calibri"/>
          </w:rPr>
          <w:t xml:space="preserve"> nº 036/2020 de 25 de agosto</w:t>
        </w:r>
      </w:hyperlink>
      <w:r w:rsidRPr="00C42D01">
        <w:rPr>
          <w:rFonts w:cs="Calibri"/>
          <w:color w:val="000000"/>
        </w:rPr>
        <w:t>, a Vela é considerada uma modalidade de baixo risco.</w:t>
      </w:r>
    </w:p>
    <w:p w14:paraId="52F29279" w14:textId="0BB034DB" w:rsidR="006827E7" w:rsidRDefault="006C42ED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Todavia, este documento, que constitui o Manual de Competição</w:t>
      </w:r>
      <w:r w:rsidR="00EB5120">
        <w:rPr>
          <w:rFonts w:cs="Calibri"/>
          <w:color w:val="000000"/>
        </w:rPr>
        <w:t>,</w:t>
      </w:r>
      <w:r w:rsidR="00716A00" w:rsidRPr="00C47362">
        <w:rPr>
          <w:rFonts w:cs="Calibri"/>
          <w:color w:val="000000"/>
        </w:rPr>
        <w:t xml:space="preserve"> </w:t>
      </w:r>
      <w:r w:rsidR="00716A00">
        <w:rPr>
          <w:rFonts w:cs="Calibri"/>
          <w:color w:val="000000"/>
        </w:rPr>
        <w:t>visa</w:t>
      </w:r>
      <w:r w:rsidR="00716A00" w:rsidRPr="00C47362">
        <w:rPr>
          <w:rFonts w:cs="Calibri"/>
          <w:color w:val="000000"/>
        </w:rPr>
        <w:t xml:space="preserve"> a especificação d</w:t>
      </w:r>
      <w:r w:rsidR="00A3407E">
        <w:rPr>
          <w:rFonts w:cs="Calibri"/>
          <w:color w:val="000000"/>
        </w:rPr>
        <w:t>as</w:t>
      </w:r>
      <w:r w:rsidR="00716A00" w:rsidRPr="00C47362">
        <w:rPr>
          <w:rFonts w:cs="Calibri"/>
          <w:color w:val="000000"/>
        </w:rPr>
        <w:t xml:space="preserve"> medidas de prevenção, proteção e controlo adotadas para </w:t>
      </w:r>
      <w:r w:rsidR="0021493E">
        <w:rPr>
          <w:rFonts w:cs="Calibri"/>
          <w:color w:val="000000"/>
        </w:rPr>
        <w:t xml:space="preserve">o </w:t>
      </w:r>
      <w:r w:rsidR="00971694" w:rsidRPr="00971694">
        <w:rPr>
          <w:rFonts w:cs="Calibri"/>
          <w:color w:val="000000"/>
          <w:highlight w:val="yellow"/>
        </w:rPr>
        <w:t>inserir nome da prova</w:t>
      </w:r>
      <w:r w:rsidR="00F82578">
        <w:rPr>
          <w:rFonts w:cs="Calibri"/>
          <w:color w:val="000000"/>
        </w:rPr>
        <w:t xml:space="preserve"> </w:t>
      </w:r>
      <w:r w:rsidR="0021493E">
        <w:rPr>
          <w:rFonts w:cs="Calibri"/>
          <w:color w:val="000000"/>
        </w:rPr>
        <w:t>que decorrer</w:t>
      </w:r>
      <w:r w:rsidR="0012628D">
        <w:rPr>
          <w:rFonts w:cs="Calibri"/>
          <w:color w:val="000000"/>
        </w:rPr>
        <w:t>á</w:t>
      </w:r>
      <w:r w:rsidR="0021493E">
        <w:rPr>
          <w:rFonts w:cs="Calibri"/>
          <w:color w:val="000000"/>
        </w:rPr>
        <w:t xml:space="preserve"> </w:t>
      </w:r>
      <w:r w:rsidR="00D953AB">
        <w:rPr>
          <w:rFonts w:cs="Calibri"/>
          <w:color w:val="000000"/>
        </w:rPr>
        <w:t>em</w:t>
      </w:r>
      <w:r w:rsidR="00971694">
        <w:rPr>
          <w:rFonts w:cs="Calibri"/>
          <w:color w:val="000000"/>
        </w:rPr>
        <w:t xml:space="preserve"> </w:t>
      </w:r>
      <w:r w:rsidR="00456986" w:rsidRPr="0097683C">
        <w:rPr>
          <w:rFonts w:cs="Calibri"/>
          <w:color w:val="000000"/>
          <w:highlight w:val="yellow"/>
        </w:rPr>
        <w:t>i</w:t>
      </w:r>
      <w:r w:rsidR="00971694" w:rsidRPr="00971694">
        <w:rPr>
          <w:rFonts w:cs="Calibri"/>
          <w:color w:val="000000"/>
          <w:highlight w:val="yellow"/>
        </w:rPr>
        <w:t>nserir local</w:t>
      </w:r>
      <w:r w:rsidR="00684829">
        <w:rPr>
          <w:rFonts w:cs="Calibri"/>
          <w:color w:val="000000"/>
        </w:rPr>
        <w:t xml:space="preserve">, </w:t>
      </w:r>
      <w:r w:rsidR="0021493E">
        <w:rPr>
          <w:rFonts w:cs="Calibri"/>
          <w:color w:val="000000"/>
        </w:rPr>
        <w:t xml:space="preserve">nas datas de </w:t>
      </w:r>
      <w:r w:rsidR="00971694" w:rsidRPr="0067170C">
        <w:rPr>
          <w:rFonts w:cs="Calibri"/>
          <w:color w:val="000000"/>
          <w:highlight w:val="yellow"/>
        </w:rPr>
        <w:t>inserir dia</w:t>
      </w:r>
      <w:r w:rsidR="0021493E">
        <w:rPr>
          <w:rFonts w:cs="Calibri"/>
          <w:color w:val="000000"/>
        </w:rPr>
        <w:t xml:space="preserve"> </w:t>
      </w:r>
      <w:r w:rsidR="00F82578">
        <w:rPr>
          <w:rFonts w:cs="Calibri"/>
          <w:color w:val="000000"/>
        </w:rPr>
        <w:t xml:space="preserve">a </w:t>
      </w:r>
      <w:r w:rsidR="0067170C" w:rsidRPr="0067170C">
        <w:rPr>
          <w:rFonts w:cs="Calibri"/>
          <w:color w:val="000000"/>
          <w:highlight w:val="yellow"/>
        </w:rPr>
        <w:t>inserir dia</w:t>
      </w:r>
      <w:r w:rsidR="0067170C">
        <w:rPr>
          <w:rFonts w:cs="Calibri"/>
          <w:color w:val="000000"/>
        </w:rPr>
        <w:t xml:space="preserve"> </w:t>
      </w:r>
      <w:r w:rsidR="0021493E">
        <w:rPr>
          <w:rFonts w:cs="Calibri"/>
          <w:color w:val="000000"/>
        </w:rPr>
        <w:t>de</w:t>
      </w:r>
      <w:r w:rsidR="0067170C">
        <w:rPr>
          <w:rFonts w:cs="Calibri"/>
          <w:color w:val="000000"/>
        </w:rPr>
        <w:t xml:space="preserve"> </w:t>
      </w:r>
      <w:r w:rsidR="0067170C" w:rsidRPr="0067170C">
        <w:rPr>
          <w:rFonts w:cs="Calibri"/>
          <w:color w:val="000000"/>
          <w:highlight w:val="yellow"/>
        </w:rPr>
        <w:t>inserir mês</w:t>
      </w:r>
      <w:r w:rsidR="00F82578">
        <w:rPr>
          <w:rFonts w:cs="Calibri"/>
          <w:color w:val="000000"/>
        </w:rPr>
        <w:t xml:space="preserve"> </w:t>
      </w:r>
      <w:r w:rsidR="009C3BE7">
        <w:rPr>
          <w:rFonts w:cs="Calibri"/>
          <w:color w:val="000000"/>
        </w:rPr>
        <w:t xml:space="preserve">de </w:t>
      </w:r>
      <w:r w:rsidR="0067170C">
        <w:rPr>
          <w:rFonts w:cs="Calibri"/>
          <w:color w:val="000000"/>
        </w:rPr>
        <w:t>202</w:t>
      </w:r>
      <w:r w:rsidR="00456986">
        <w:rPr>
          <w:rFonts w:cs="Calibri"/>
          <w:color w:val="000000"/>
        </w:rPr>
        <w:t>1</w:t>
      </w:r>
      <w:r w:rsidR="00716A00">
        <w:rPr>
          <w:rFonts w:cs="Calibri"/>
          <w:color w:val="000000"/>
        </w:rPr>
        <w:t xml:space="preserve">. </w:t>
      </w:r>
      <w:r w:rsidR="00716A00">
        <w:t>As orientações aqui apresentadas, elaboradas pela F</w:t>
      </w:r>
      <w:r w:rsidR="00951A0F">
        <w:t xml:space="preserve">ederação </w:t>
      </w:r>
      <w:r w:rsidR="00716A00">
        <w:t>P</w:t>
      </w:r>
      <w:r w:rsidR="00951A0F">
        <w:t xml:space="preserve">ortuguesa de </w:t>
      </w:r>
      <w:r w:rsidR="00716A00">
        <w:t>V</w:t>
      </w:r>
      <w:r w:rsidR="00951A0F">
        <w:t>ela (FPV)</w:t>
      </w:r>
      <w:r w:rsidR="00716A00">
        <w:t xml:space="preserve"> e pelo </w:t>
      </w:r>
      <w:r w:rsidR="0086783D" w:rsidRPr="0086783D">
        <w:rPr>
          <w:highlight w:val="yellow"/>
        </w:rPr>
        <w:t>inserir nome do Clube</w:t>
      </w:r>
      <w:r w:rsidR="00066128">
        <w:t>,</w:t>
      </w:r>
      <w:r w:rsidR="00951A0F">
        <w:t xml:space="preserve"> </w:t>
      </w:r>
      <w:r w:rsidR="00716A00">
        <w:t xml:space="preserve">pretendem operacionalizar, de acordo com as especificidades da nossa modalidade e da prova em questão, </w:t>
      </w:r>
      <w:r w:rsidR="00365688">
        <w:t xml:space="preserve">a </w:t>
      </w:r>
      <w:hyperlink r:id="rId12" w:history="1">
        <w:r w:rsidR="00365688" w:rsidRPr="0086783D">
          <w:rPr>
            <w:rStyle w:val="Hiperligao"/>
          </w:rPr>
          <w:t>Orientação da DGS nº36/2020 de 25 de Agosto</w:t>
        </w:r>
      </w:hyperlink>
      <w:r w:rsidR="00365688">
        <w:t xml:space="preserve"> e o </w:t>
      </w:r>
      <w:hyperlink r:id="rId13" w:history="1">
        <w:r w:rsidR="00365688" w:rsidRPr="001B298B">
          <w:rPr>
            <w:rStyle w:val="Hiperligao"/>
          </w:rPr>
          <w:t>Regulamento da FPV COVID-19: Competições e Prática Desportiva da Vela</w:t>
        </w:r>
      </w:hyperlink>
      <w:r w:rsidR="00365688">
        <w:t xml:space="preserve">, por forma a serem asseguradas as medidas de segurança </w:t>
      </w:r>
      <w:r w:rsidR="00365688">
        <w:rPr>
          <w:rFonts w:cs="Calibri"/>
          <w:color w:val="000000"/>
        </w:rPr>
        <w:t>necessárias à</w:t>
      </w:r>
      <w:r w:rsidR="00365688" w:rsidRPr="00C47362">
        <w:rPr>
          <w:rFonts w:cs="Calibri"/>
          <w:color w:val="000000"/>
        </w:rPr>
        <w:t xml:space="preserve"> minimização dos riscos de transmissão por SARS-CoV-2</w:t>
      </w:r>
      <w:r w:rsidR="00365688">
        <w:rPr>
          <w:rFonts w:cs="Calibri"/>
          <w:color w:val="000000"/>
        </w:rPr>
        <w:t>.</w:t>
      </w:r>
    </w:p>
    <w:p w14:paraId="3EEA0400" w14:textId="2A9BB428" w:rsidR="00622FBC" w:rsidRDefault="00622FBC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 documento agora apresentado poderá sofrer alterações até 72 horas antes da primeira regata</w:t>
      </w:r>
      <w:r w:rsidR="00BB3186">
        <w:rPr>
          <w:rFonts w:cs="Calibri"/>
          <w:color w:val="000000"/>
        </w:rPr>
        <w:t xml:space="preserve"> em função </w:t>
      </w:r>
      <w:r w:rsidR="00C13D61">
        <w:rPr>
          <w:rFonts w:cs="Calibri"/>
          <w:color w:val="000000"/>
        </w:rPr>
        <w:t xml:space="preserve">da avaliação da situação </w:t>
      </w:r>
      <w:r w:rsidR="0012554D">
        <w:rPr>
          <w:rFonts w:cs="Calibri"/>
          <w:color w:val="000000"/>
        </w:rPr>
        <w:t xml:space="preserve">efetuada pela Autoridade </w:t>
      </w:r>
      <w:r w:rsidR="00184ABE">
        <w:rPr>
          <w:rFonts w:cs="Calibri"/>
          <w:color w:val="000000"/>
        </w:rPr>
        <w:t>O</w:t>
      </w:r>
      <w:r w:rsidR="0012554D">
        <w:rPr>
          <w:rFonts w:cs="Calibri"/>
          <w:color w:val="000000"/>
        </w:rPr>
        <w:t xml:space="preserve">rganizadora </w:t>
      </w:r>
      <w:r w:rsidR="00C13D61">
        <w:rPr>
          <w:rFonts w:cs="Calibri"/>
          <w:color w:val="000000"/>
        </w:rPr>
        <w:t xml:space="preserve">e </w:t>
      </w:r>
      <w:r w:rsidR="00BB3186">
        <w:rPr>
          <w:rFonts w:cs="Calibri"/>
          <w:color w:val="000000"/>
        </w:rPr>
        <w:t>da atualização das medidas que venham a ser decretadas pelo Governo e</w:t>
      </w:r>
      <w:r w:rsidR="0086783D">
        <w:rPr>
          <w:rFonts w:cs="Calibri"/>
          <w:color w:val="000000"/>
        </w:rPr>
        <w:t>/ou</w:t>
      </w:r>
      <w:r w:rsidR="00BB3186">
        <w:rPr>
          <w:rFonts w:cs="Calibri"/>
          <w:color w:val="000000"/>
        </w:rPr>
        <w:t xml:space="preserve"> pela DGS</w:t>
      </w:r>
      <w:r>
        <w:rPr>
          <w:rFonts w:cs="Calibri"/>
          <w:color w:val="000000"/>
        </w:rPr>
        <w:t>.</w:t>
      </w:r>
    </w:p>
    <w:p w14:paraId="32A837E3" w14:textId="77777777" w:rsidR="00E95C62" w:rsidRDefault="00E95C62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A74C8AB" w14:textId="77777777" w:rsidR="006F0D37" w:rsidRPr="00622FBC" w:rsidRDefault="00622FBC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622FBC">
        <w:rPr>
          <w:rFonts w:cs="Calibri"/>
          <w:b/>
          <w:color w:val="000000"/>
        </w:rPr>
        <w:t xml:space="preserve"> </w:t>
      </w:r>
      <w:r w:rsidRPr="00622FBC">
        <w:rPr>
          <w:rFonts w:cs="Calibri"/>
          <w:b/>
        </w:rPr>
        <w:t>Medidas preventivas</w:t>
      </w:r>
    </w:p>
    <w:p w14:paraId="6D4333B7" w14:textId="77777777" w:rsidR="00622FBC" w:rsidRDefault="00622FBC" w:rsidP="00F92F8D">
      <w:pPr>
        <w:autoSpaceDE w:val="0"/>
        <w:autoSpaceDN w:val="0"/>
        <w:adjustRightInd w:val="0"/>
        <w:spacing w:after="0"/>
        <w:jc w:val="both"/>
      </w:pPr>
      <w:r>
        <w:rPr>
          <w:rFonts w:cs="Calibri"/>
          <w:color w:val="000000"/>
        </w:rPr>
        <w:t>Porque a responsabilidade individual é o fator de segurança mais eficaz, qu</w:t>
      </w:r>
      <w:r>
        <w:t xml:space="preserve">alquer participante que tenha sintomas de COVID-19, nomeadamente, febre, tosse e eventual dificuldade respiratória, não deverá comparecer no local da prova nem </w:t>
      </w:r>
      <w:r w:rsidR="00EC6234">
        <w:t>se deslocar</w:t>
      </w:r>
      <w:r>
        <w:t xml:space="preserve"> aos serviços de saúde, mas ligar para o SNS24 - 808 24 24 24, e seguir as orientações que lhes forem dadas.</w:t>
      </w:r>
    </w:p>
    <w:p w14:paraId="4623ED64" w14:textId="1C411DE3" w:rsidR="00765E80" w:rsidRDefault="00765E80" w:rsidP="00F92F8D">
      <w:pPr>
        <w:autoSpaceDE w:val="0"/>
        <w:autoSpaceDN w:val="0"/>
        <w:adjustRightInd w:val="0"/>
        <w:spacing w:after="0"/>
        <w:jc w:val="both"/>
      </w:pPr>
      <w:r>
        <w:t>No local da prova, qualquer participante que apresente sintomas de COVID-19 enquadrar-se-á nos procedimentos definidos no Plano de Contingência do</w:t>
      </w:r>
      <w:r w:rsidR="00490F9E">
        <w:t>(a)</w:t>
      </w:r>
      <w:r>
        <w:t xml:space="preserve"> </w:t>
      </w:r>
      <w:r w:rsidR="00A3407E" w:rsidRPr="00A3407E">
        <w:rPr>
          <w:highlight w:val="yellow"/>
        </w:rPr>
        <w:t>nome do Clube</w:t>
      </w:r>
      <w:r w:rsidR="00A3407E">
        <w:t>.</w:t>
      </w:r>
    </w:p>
    <w:p w14:paraId="6B56DD2F" w14:textId="77777777" w:rsidR="00E95C62" w:rsidRDefault="00E95C62" w:rsidP="00F92F8D">
      <w:pPr>
        <w:autoSpaceDE w:val="0"/>
        <w:autoSpaceDN w:val="0"/>
        <w:adjustRightInd w:val="0"/>
        <w:spacing w:after="0"/>
        <w:jc w:val="both"/>
      </w:pPr>
    </w:p>
    <w:p w14:paraId="61727B79" w14:textId="77777777" w:rsidR="00AF7EC1" w:rsidRDefault="00AF7EC1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1C59659B" w14:textId="77777777" w:rsidR="00D65EAC" w:rsidRPr="00EB5120" w:rsidRDefault="00425482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EB5120">
        <w:rPr>
          <w:rFonts w:cs="Calibri"/>
          <w:b/>
          <w:bCs/>
          <w:color w:val="000000"/>
        </w:rPr>
        <w:t>Elegibilidade</w:t>
      </w:r>
    </w:p>
    <w:p w14:paraId="6932D62C" w14:textId="57BAF659" w:rsidR="00E95C62" w:rsidRPr="00401A78" w:rsidRDefault="00425482" w:rsidP="00F92F8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401A78">
        <w:rPr>
          <w:rFonts w:cs="Calibri"/>
          <w:color w:val="000000"/>
        </w:rPr>
        <w:t>Podem participar n</w:t>
      </w:r>
      <w:r w:rsidR="003809D9" w:rsidRPr="00401A78">
        <w:rPr>
          <w:rFonts w:cs="Calibri"/>
          <w:color w:val="000000"/>
        </w:rPr>
        <w:t>a</w:t>
      </w:r>
      <w:r w:rsidRPr="00401A78">
        <w:rPr>
          <w:rFonts w:cs="Calibri"/>
          <w:color w:val="000000"/>
        </w:rPr>
        <w:t xml:space="preserve"> Prova, e ter acesso ao recinto da mesma, os atletas</w:t>
      </w:r>
      <w:r w:rsidR="00C721BB" w:rsidRPr="00401A78">
        <w:rPr>
          <w:rFonts w:cs="Calibri"/>
          <w:color w:val="000000"/>
        </w:rPr>
        <w:t>,</w:t>
      </w:r>
      <w:r w:rsidRPr="00401A78">
        <w:rPr>
          <w:rFonts w:cs="Calibri"/>
          <w:color w:val="000000"/>
        </w:rPr>
        <w:t xml:space="preserve"> treinadores</w:t>
      </w:r>
      <w:r w:rsidR="00C721BB" w:rsidRPr="00401A78">
        <w:rPr>
          <w:rFonts w:cs="Calibri"/>
          <w:color w:val="000000"/>
        </w:rPr>
        <w:t xml:space="preserve">, </w:t>
      </w:r>
      <w:r w:rsidR="009F5C74" w:rsidRPr="00401A78">
        <w:rPr>
          <w:rFonts w:cs="Calibri"/>
          <w:color w:val="000000"/>
        </w:rPr>
        <w:t>team leaders</w:t>
      </w:r>
      <w:r w:rsidR="00C00ED0" w:rsidRPr="00401A78">
        <w:rPr>
          <w:rFonts w:cs="Calibri"/>
          <w:color w:val="000000"/>
        </w:rPr>
        <w:t>, á</w:t>
      </w:r>
      <w:r w:rsidR="00EB5120" w:rsidRPr="00401A78">
        <w:rPr>
          <w:rFonts w:cs="Calibri"/>
          <w:color w:val="000000"/>
        </w:rPr>
        <w:t>rbitros</w:t>
      </w:r>
      <w:r w:rsidR="00C00ED0" w:rsidRPr="00401A78">
        <w:rPr>
          <w:rFonts w:cs="Calibri"/>
          <w:color w:val="000000"/>
        </w:rPr>
        <w:t xml:space="preserve">, </w:t>
      </w:r>
      <w:r w:rsidR="009F5C74" w:rsidRPr="00401A78">
        <w:rPr>
          <w:rFonts w:cs="Calibri"/>
          <w:color w:val="000000"/>
        </w:rPr>
        <w:t>elementos do</w:t>
      </w:r>
      <w:r w:rsidR="00EB5120" w:rsidRPr="00401A78">
        <w:rPr>
          <w:rFonts w:cs="Calibri"/>
          <w:color w:val="000000"/>
        </w:rPr>
        <w:t xml:space="preserve"> Staff</w:t>
      </w:r>
      <w:r w:rsidR="00C721BB" w:rsidRPr="00401A78">
        <w:rPr>
          <w:rFonts w:cs="Calibri"/>
          <w:color w:val="000000"/>
        </w:rPr>
        <w:t xml:space="preserve"> </w:t>
      </w:r>
      <w:r w:rsidR="00C00ED0" w:rsidRPr="00401A78">
        <w:rPr>
          <w:rFonts w:cs="Calibri"/>
          <w:color w:val="000000"/>
        </w:rPr>
        <w:t>e outras pessoas devidamente inscritos.</w:t>
      </w:r>
    </w:p>
    <w:p w14:paraId="41FE5E00" w14:textId="77777777" w:rsidR="00401A78" w:rsidRDefault="00401A78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5BE2DF65" w14:textId="32B8F446" w:rsidR="00726F65" w:rsidRPr="00726F65" w:rsidRDefault="00EB5120" w:rsidP="00726F65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EB5120">
        <w:rPr>
          <w:rFonts w:cs="Calibri"/>
          <w:b/>
          <w:bCs/>
          <w:color w:val="000000"/>
        </w:rPr>
        <w:t>Em terra</w:t>
      </w:r>
    </w:p>
    <w:p w14:paraId="6D3D48FF" w14:textId="4E4995D1" w:rsidR="00726F65" w:rsidRDefault="00726F65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 recinto da prova é o espaço </w:t>
      </w:r>
      <w:r w:rsidRPr="00726F65">
        <w:rPr>
          <w:rFonts w:cs="Calibri"/>
          <w:color w:val="000000"/>
          <w:highlight w:val="yellow"/>
        </w:rPr>
        <w:t>definir o espaço do recinto da prova</w:t>
      </w:r>
      <w:r w:rsidR="00490F9E">
        <w:rPr>
          <w:rFonts w:cs="Calibri"/>
          <w:color w:val="000000"/>
        </w:rPr>
        <w:t>.</w:t>
      </w:r>
    </w:p>
    <w:p w14:paraId="55922F55" w14:textId="5DE501EB" w:rsidR="00726F65" w:rsidRPr="00726F65" w:rsidRDefault="00726F65" w:rsidP="00726F6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Quando no recinto, t</w:t>
      </w:r>
      <w:r w:rsidR="00980981">
        <w:rPr>
          <w:rFonts w:cs="Calibri"/>
          <w:color w:val="000000"/>
        </w:rPr>
        <w:t xml:space="preserve">odos os participantes, isto é, atletas, treinadores, </w:t>
      </w:r>
      <w:r w:rsidR="008E797B">
        <w:rPr>
          <w:rFonts w:cs="Calibri"/>
          <w:color w:val="000000"/>
        </w:rPr>
        <w:t>t</w:t>
      </w:r>
      <w:r w:rsidR="009633AF">
        <w:rPr>
          <w:rFonts w:cs="Calibri"/>
          <w:color w:val="000000"/>
        </w:rPr>
        <w:t xml:space="preserve">eam </w:t>
      </w:r>
      <w:r w:rsidR="008E797B">
        <w:rPr>
          <w:rFonts w:cs="Calibri"/>
          <w:color w:val="000000"/>
        </w:rPr>
        <w:t>l</w:t>
      </w:r>
      <w:r w:rsidR="009633AF">
        <w:rPr>
          <w:rFonts w:cs="Calibri"/>
          <w:color w:val="000000"/>
        </w:rPr>
        <w:t xml:space="preserve">eaders, </w:t>
      </w:r>
      <w:r w:rsidR="008E797B">
        <w:rPr>
          <w:rFonts w:cs="Calibri"/>
          <w:color w:val="000000"/>
        </w:rPr>
        <w:t>á</w:t>
      </w:r>
      <w:r w:rsidR="00980981">
        <w:rPr>
          <w:rFonts w:cs="Calibri"/>
          <w:color w:val="000000"/>
        </w:rPr>
        <w:t>rbitros</w:t>
      </w:r>
      <w:r w:rsidR="00C00ED0">
        <w:rPr>
          <w:rFonts w:cs="Calibri"/>
          <w:color w:val="000000"/>
        </w:rPr>
        <w:t xml:space="preserve">, </w:t>
      </w:r>
      <w:r w:rsidR="008E797B">
        <w:rPr>
          <w:rFonts w:cs="Calibri"/>
          <w:color w:val="000000"/>
        </w:rPr>
        <w:t>s</w:t>
      </w:r>
      <w:r w:rsidR="00980981">
        <w:rPr>
          <w:rFonts w:cs="Calibri"/>
          <w:color w:val="000000"/>
        </w:rPr>
        <w:t>taff</w:t>
      </w:r>
      <w:r w:rsidR="00C00ED0">
        <w:rPr>
          <w:rFonts w:cs="Calibri"/>
          <w:color w:val="000000"/>
        </w:rPr>
        <w:t xml:space="preserve"> e convidados</w:t>
      </w:r>
      <w:r w:rsidR="00980981">
        <w:rPr>
          <w:rFonts w:cs="Calibri"/>
          <w:color w:val="000000"/>
        </w:rPr>
        <w:t xml:space="preserve">, inscritos na prova, terão de usar máscara </w:t>
      </w:r>
      <w:r w:rsidR="00C00ED0">
        <w:rPr>
          <w:rFonts w:cs="Calibri"/>
          <w:color w:val="000000"/>
        </w:rPr>
        <w:t xml:space="preserve">de proteção individual, </w:t>
      </w:r>
      <w:r w:rsidR="00980981">
        <w:rPr>
          <w:rFonts w:cs="Calibri"/>
          <w:color w:val="000000"/>
        </w:rPr>
        <w:t>sempre que</w:t>
      </w:r>
      <w:r>
        <w:rPr>
          <w:rFonts w:cs="Calibri"/>
          <w:color w:val="000000"/>
        </w:rPr>
        <w:t xml:space="preserve"> </w:t>
      </w:r>
      <w:r w:rsidR="00C00ED0">
        <w:rPr>
          <w:rFonts w:cs="Calibri"/>
          <w:color w:val="000000"/>
        </w:rPr>
        <w:t xml:space="preserve">estejam </w:t>
      </w:r>
      <w:r w:rsidR="00023D68">
        <w:rPr>
          <w:rFonts w:cs="Calibri"/>
          <w:color w:val="000000"/>
        </w:rPr>
        <w:t>em áreas fechadas</w:t>
      </w:r>
      <w:r w:rsidR="00456986">
        <w:rPr>
          <w:rFonts w:cs="Calibri"/>
          <w:color w:val="000000"/>
        </w:rPr>
        <w:t>.</w:t>
      </w:r>
    </w:p>
    <w:p w14:paraId="3716A98E" w14:textId="1D7601CB" w:rsidR="00C00ED0" w:rsidRDefault="00456986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</w:t>
      </w:r>
      <w:r w:rsidR="00726F65">
        <w:rPr>
          <w:rFonts w:cs="Calibri"/>
          <w:color w:val="000000"/>
        </w:rPr>
        <w:t>ma</w:t>
      </w:r>
      <w:r w:rsidR="00C00ED0">
        <w:rPr>
          <w:rFonts w:cs="Calibri"/>
          <w:color w:val="000000"/>
        </w:rPr>
        <w:t xml:space="preserve"> vez no recinto da prova, </w:t>
      </w:r>
      <w:r w:rsidR="00726F65">
        <w:rPr>
          <w:rFonts w:cs="Calibri"/>
          <w:color w:val="000000"/>
        </w:rPr>
        <w:t xml:space="preserve">mesmo </w:t>
      </w:r>
      <w:r w:rsidR="00A2455D">
        <w:rPr>
          <w:rFonts w:cs="Calibri"/>
          <w:color w:val="000000"/>
        </w:rPr>
        <w:t xml:space="preserve">que ao ar livre, o uso de máscara de proteção individual é </w:t>
      </w:r>
      <w:r>
        <w:rPr>
          <w:rFonts w:cs="Calibri"/>
          <w:color w:val="000000"/>
        </w:rPr>
        <w:t>fortemente recomendado</w:t>
      </w:r>
      <w:r w:rsidR="00A2455D">
        <w:rPr>
          <w:rFonts w:cs="Calibri"/>
          <w:color w:val="000000"/>
        </w:rPr>
        <w:t>.</w:t>
      </w:r>
    </w:p>
    <w:p w14:paraId="09409CB7" w14:textId="3FE30D15" w:rsidR="001813CC" w:rsidRDefault="000C4EFB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Poderá ser</w:t>
      </w:r>
      <w:r w:rsidR="001813CC">
        <w:rPr>
          <w:rFonts w:cs="Calibri"/>
          <w:color w:val="000000"/>
        </w:rPr>
        <w:t xml:space="preserve"> efetuada medição de temperatura aos participantes no acesso </w:t>
      </w:r>
      <w:r w:rsidR="00A2455D">
        <w:rPr>
          <w:rFonts w:cs="Calibri"/>
          <w:color w:val="000000"/>
        </w:rPr>
        <w:t>à</w:t>
      </w:r>
      <w:r w:rsidR="001813CC">
        <w:rPr>
          <w:rFonts w:cs="Calibri"/>
          <w:color w:val="000000"/>
        </w:rPr>
        <w:t xml:space="preserve"> zona do recinto da prova, com equipamento de infravermelhos.</w:t>
      </w:r>
    </w:p>
    <w:p w14:paraId="0EC8DA7F" w14:textId="6257467F" w:rsidR="00292F94" w:rsidRDefault="00292F94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92F94">
        <w:rPr>
          <w:rFonts w:cs="Calibri"/>
          <w:color w:val="000000"/>
        </w:rPr>
        <w:t>A confirmação das inscrições far-se-á</w:t>
      </w:r>
      <w:r w:rsidR="00C4449D">
        <w:rPr>
          <w:rFonts w:cs="Calibri"/>
          <w:color w:val="000000"/>
        </w:rPr>
        <w:t xml:space="preserve"> </w:t>
      </w:r>
      <w:r w:rsidRPr="00292F94">
        <w:rPr>
          <w:rFonts w:cs="Calibri"/>
          <w:color w:val="000000"/>
        </w:rPr>
        <w:t xml:space="preserve">apenas </w:t>
      </w:r>
      <w:r w:rsidR="00AF7EC1">
        <w:rPr>
          <w:rFonts w:cs="Calibri"/>
          <w:color w:val="000000"/>
        </w:rPr>
        <w:t>por um dos elementos da tripulação</w:t>
      </w:r>
      <w:r w:rsidR="00842561">
        <w:rPr>
          <w:rFonts w:cs="Calibri"/>
          <w:color w:val="000000"/>
        </w:rPr>
        <w:t xml:space="preserve"> ou pelos treinadores</w:t>
      </w:r>
      <w:r w:rsidR="00EE4910">
        <w:rPr>
          <w:rFonts w:cs="Calibri"/>
          <w:color w:val="000000"/>
        </w:rPr>
        <w:t xml:space="preserve"> / Team Leaders</w:t>
      </w:r>
      <w:r w:rsidRPr="00292F94">
        <w:rPr>
          <w:rFonts w:cs="Calibri"/>
          <w:color w:val="000000"/>
        </w:rPr>
        <w:t>.</w:t>
      </w:r>
    </w:p>
    <w:p w14:paraId="3637D007" w14:textId="1782FB28" w:rsidR="007B65E7" w:rsidRDefault="007B65E7" w:rsidP="007B65E7">
      <w:pPr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No ato da confirmação das inscrições será solicitado informação sobre o local de alojamento dos participantes</w:t>
      </w:r>
      <w:r w:rsidR="00CA5CCA">
        <w:rPr>
          <w:rFonts w:cs="Calibri"/>
          <w:color w:val="000000"/>
        </w:rPr>
        <w:t>.</w:t>
      </w:r>
    </w:p>
    <w:p w14:paraId="37EAB8E7" w14:textId="5574C6DC" w:rsidR="009E72D8" w:rsidRDefault="00F73F9F" w:rsidP="008C4EDE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E72D8">
        <w:rPr>
          <w:rFonts w:cs="Calibri"/>
          <w:color w:val="000000"/>
        </w:rPr>
        <w:t xml:space="preserve">Haverá lugares </w:t>
      </w:r>
      <w:r w:rsidR="00023D68" w:rsidRPr="009E72D8">
        <w:rPr>
          <w:rFonts w:cs="Calibri"/>
          <w:color w:val="000000"/>
        </w:rPr>
        <w:t>designados</w:t>
      </w:r>
      <w:r w:rsidRPr="009E72D8">
        <w:rPr>
          <w:rFonts w:cs="Calibri"/>
          <w:color w:val="000000"/>
        </w:rPr>
        <w:t xml:space="preserve"> em terr</w:t>
      </w:r>
      <w:r w:rsidR="00023D68" w:rsidRPr="009E72D8">
        <w:rPr>
          <w:rFonts w:cs="Calibri"/>
          <w:color w:val="000000"/>
        </w:rPr>
        <w:t>a</w:t>
      </w:r>
      <w:r w:rsidRPr="009E72D8">
        <w:rPr>
          <w:rFonts w:cs="Calibri"/>
          <w:color w:val="000000"/>
        </w:rPr>
        <w:t xml:space="preserve"> para </w:t>
      </w:r>
      <w:r w:rsidR="00951A0F" w:rsidRPr="009E72D8">
        <w:rPr>
          <w:rFonts w:cs="Calibri"/>
          <w:color w:val="000000"/>
        </w:rPr>
        <w:t>parqueamento</w:t>
      </w:r>
      <w:r w:rsidRPr="009E72D8">
        <w:rPr>
          <w:rFonts w:cs="Calibri"/>
          <w:color w:val="000000"/>
        </w:rPr>
        <w:t xml:space="preserve"> dos </w:t>
      </w:r>
      <w:r w:rsidR="00003E08" w:rsidRPr="009E72D8">
        <w:rPr>
          <w:rFonts w:cs="Calibri"/>
          <w:color w:val="000000"/>
        </w:rPr>
        <w:t>barcos/pranchas</w:t>
      </w:r>
      <w:r w:rsidRPr="009E72D8">
        <w:rPr>
          <w:rFonts w:cs="Calibri"/>
          <w:color w:val="000000"/>
        </w:rPr>
        <w:t xml:space="preserve"> dos</w:t>
      </w:r>
      <w:r w:rsidR="008F2E23" w:rsidRPr="009E72D8">
        <w:rPr>
          <w:rFonts w:cs="Calibri"/>
          <w:color w:val="000000"/>
        </w:rPr>
        <w:t xml:space="preserve"> </w:t>
      </w:r>
      <w:r w:rsidRPr="009E72D8">
        <w:rPr>
          <w:rFonts w:cs="Calibri"/>
          <w:color w:val="000000"/>
        </w:rPr>
        <w:t>participantes.</w:t>
      </w:r>
      <w:r w:rsidR="00F45567" w:rsidRPr="009E72D8">
        <w:rPr>
          <w:rFonts w:cs="Calibri"/>
          <w:color w:val="000000"/>
        </w:rPr>
        <w:t xml:space="preserve"> Para o efeito poderão vir a ser criadas boxes com área adequada a cada Clube</w:t>
      </w:r>
      <w:r w:rsidR="009E72D8" w:rsidRPr="009E72D8">
        <w:rPr>
          <w:rFonts w:cs="Calibri"/>
          <w:color w:val="000000"/>
        </w:rPr>
        <w:t xml:space="preserve"> /</w:t>
      </w:r>
      <w:r w:rsidR="009E72D8">
        <w:rPr>
          <w:rFonts w:cs="Calibri"/>
          <w:color w:val="000000"/>
        </w:rPr>
        <w:t xml:space="preserve"> País</w:t>
      </w:r>
    </w:p>
    <w:p w14:paraId="360D66AC" w14:textId="66F74A4F" w:rsidR="00005AA6" w:rsidRPr="009E72D8" w:rsidRDefault="00023D68" w:rsidP="008C4EDE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E72D8">
        <w:rPr>
          <w:rFonts w:cs="Calibri"/>
          <w:color w:val="000000"/>
        </w:rPr>
        <w:t>Os</w:t>
      </w:r>
      <w:r w:rsidR="00005AA6" w:rsidRPr="009E72D8">
        <w:rPr>
          <w:rFonts w:cs="Calibri"/>
          <w:color w:val="000000"/>
        </w:rPr>
        <w:t xml:space="preserve"> </w:t>
      </w:r>
      <w:r w:rsidR="00003E08" w:rsidRPr="009E72D8">
        <w:rPr>
          <w:rFonts w:cs="Calibri"/>
          <w:color w:val="000000"/>
        </w:rPr>
        <w:t>barcos/pranchas</w:t>
      </w:r>
      <w:r w:rsidR="00005AA6" w:rsidRPr="009E72D8">
        <w:rPr>
          <w:rFonts w:cs="Calibri"/>
          <w:color w:val="000000"/>
        </w:rPr>
        <w:t xml:space="preserve"> devem distar</w:t>
      </w:r>
      <w:r w:rsidR="005D1D87" w:rsidRPr="009E72D8">
        <w:rPr>
          <w:rFonts w:cs="Calibri"/>
          <w:color w:val="000000"/>
        </w:rPr>
        <w:t>,</w:t>
      </w:r>
      <w:r w:rsidR="00005AA6" w:rsidRPr="009E72D8">
        <w:rPr>
          <w:rFonts w:cs="Calibri"/>
          <w:color w:val="000000"/>
        </w:rPr>
        <w:t xml:space="preserve"> entre si, </w:t>
      </w:r>
      <w:r w:rsidR="00F45567" w:rsidRPr="009E72D8">
        <w:rPr>
          <w:rFonts w:cs="Calibri"/>
          <w:color w:val="000000"/>
        </w:rPr>
        <w:t>no mínimo, 1</w:t>
      </w:r>
      <w:r w:rsidR="00005AA6" w:rsidRPr="009E72D8">
        <w:rPr>
          <w:rFonts w:cs="Calibri"/>
          <w:color w:val="000000"/>
        </w:rPr>
        <w:t xml:space="preserve"> metro.</w:t>
      </w:r>
    </w:p>
    <w:p w14:paraId="3B28A123" w14:textId="02EF3C1E" w:rsidR="00F73F9F" w:rsidRDefault="00951A0F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Os </w:t>
      </w:r>
      <w:r w:rsidR="00003E08">
        <w:rPr>
          <w:rFonts w:cs="Calibri"/>
          <w:color w:val="000000"/>
        </w:rPr>
        <w:t>barcos/pranchas</w:t>
      </w:r>
      <w:r>
        <w:rPr>
          <w:rFonts w:cs="Calibri"/>
          <w:color w:val="000000"/>
        </w:rPr>
        <w:t xml:space="preserve"> apenas podem ser retirados </w:t>
      </w:r>
      <w:r w:rsidR="00023D68">
        <w:rPr>
          <w:rFonts w:cs="Calibri"/>
          <w:color w:val="000000"/>
        </w:rPr>
        <w:t xml:space="preserve">movimentados </w:t>
      </w:r>
      <w:r>
        <w:rPr>
          <w:rFonts w:cs="Calibri"/>
          <w:color w:val="000000"/>
        </w:rPr>
        <w:t>após o içar da bandeira Delta, ou mediante autorização da entidade organizadora.</w:t>
      </w:r>
    </w:p>
    <w:p w14:paraId="20BA8E96" w14:textId="31413F85" w:rsidR="00745EED" w:rsidRDefault="00745EED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35639">
        <w:rPr>
          <w:rFonts w:cs="Calibri"/>
          <w:color w:val="000000"/>
        </w:rPr>
        <w:t xml:space="preserve">A ida para o mar, após </w:t>
      </w:r>
      <w:r>
        <w:rPr>
          <w:rFonts w:cs="Calibri"/>
          <w:color w:val="000000"/>
        </w:rPr>
        <w:t xml:space="preserve">o </w:t>
      </w:r>
      <w:r w:rsidRPr="00365E30">
        <w:rPr>
          <w:rFonts w:cs="Calibri"/>
          <w:color w:val="000000"/>
        </w:rPr>
        <w:t>içar da bandeira Delta, será faseada, em</w:t>
      </w:r>
      <w:r w:rsidRPr="00365E30">
        <w:rPr>
          <w:rFonts w:cs="Calibri"/>
        </w:rPr>
        <w:t xml:space="preserve"> grupos não superiores a 20 </w:t>
      </w:r>
      <w:r w:rsidR="00003E08">
        <w:rPr>
          <w:rFonts w:cs="Calibri"/>
        </w:rPr>
        <w:t>barcos/pranchas</w:t>
      </w:r>
      <w:r w:rsidR="00023D68">
        <w:rPr>
          <w:rFonts w:cs="Calibri"/>
        </w:rPr>
        <w:t>.</w:t>
      </w:r>
    </w:p>
    <w:p w14:paraId="2FFCE649" w14:textId="77777777" w:rsidR="00A71489" w:rsidRPr="0020186A" w:rsidRDefault="00A71489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>A chegada a terra, será faseada, e o acesso à rampa deverá acontecer</w:t>
      </w:r>
      <w:r w:rsidRPr="0020186A">
        <w:rPr>
          <w:rFonts w:cs="Calibri"/>
        </w:rPr>
        <w:t xml:space="preserve"> </w:t>
      </w:r>
      <w:r w:rsidR="002A08E9" w:rsidRPr="0020186A">
        <w:rPr>
          <w:rFonts w:cs="Calibri"/>
        </w:rPr>
        <w:t xml:space="preserve">no estrito respeito pelas orientações </w:t>
      </w:r>
      <w:r w:rsidRPr="0020186A">
        <w:rPr>
          <w:rFonts w:cs="Calibri"/>
          <w:color w:val="000000"/>
        </w:rPr>
        <w:t>do</w:t>
      </w:r>
      <w:r w:rsidR="00DF43F8" w:rsidRPr="0020186A">
        <w:rPr>
          <w:rFonts w:cs="Calibri"/>
          <w:color w:val="000000"/>
        </w:rPr>
        <w:t>s elementos do</w:t>
      </w:r>
      <w:r w:rsidRPr="0020186A">
        <w:rPr>
          <w:rFonts w:cs="Calibri"/>
          <w:color w:val="000000"/>
        </w:rPr>
        <w:t xml:space="preserve"> staff</w:t>
      </w:r>
      <w:r w:rsidR="002A08E9" w:rsidRPr="0020186A">
        <w:rPr>
          <w:rFonts w:cs="Calibri"/>
          <w:color w:val="000000"/>
        </w:rPr>
        <w:t xml:space="preserve"> no mar.</w:t>
      </w:r>
    </w:p>
    <w:p w14:paraId="141B578A" w14:textId="75EF3E17" w:rsidR="00980981" w:rsidRPr="0020186A" w:rsidRDefault="005D1D87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Em terra</w:t>
      </w:r>
      <w:r w:rsidR="00980981" w:rsidRPr="0020186A">
        <w:rPr>
          <w:rFonts w:cs="Calibri"/>
          <w:color w:val="000000"/>
        </w:rPr>
        <w:t xml:space="preserve"> </w:t>
      </w:r>
      <w:r w:rsidR="0002611A" w:rsidRPr="0020186A">
        <w:rPr>
          <w:rFonts w:cs="Calibri"/>
          <w:color w:val="000000"/>
        </w:rPr>
        <w:t>serão</w:t>
      </w:r>
      <w:r w:rsidR="00980981" w:rsidRPr="0020186A">
        <w:rPr>
          <w:rFonts w:cs="Calibri"/>
          <w:color w:val="000000"/>
        </w:rPr>
        <w:t xml:space="preserve"> definidos circuitos de circulação</w:t>
      </w:r>
      <w:r w:rsidR="00023D68" w:rsidRPr="0020186A">
        <w:rPr>
          <w:rFonts w:cs="Calibri"/>
          <w:color w:val="000000"/>
        </w:rPr>
        <w:t>.</w:t>
      </w:r>
    </w:p>
    <w:p w14:paraId="77F9F483" w14:textId="195BAC0F" w:rsidR="00005AA6" w:rsidRPr="0020186A" w:rsidRDefault="00005AA6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>O manuseamento das mangueiras</w:t>
      </w:r>
      <w:r w:rsidR="009561CD" w:rsidRPr="0020186A">
        <w:rPr>
          <w:rFonts w:cs="Calibri"/>
          <w:color w:val="000000"/>
        </w:rPr>
        <w:t>,</w:t>
      </w:r>
      <w:r w:rsidRPr="0020186A">
        <w:rPr>
          <w:rFonts w:cs="Calibri"/>
          <w:color w:val="000000"/>
        </w:rPr>
        <w:t xml:space="preserve"> para efei</w:t>
      </w:r>
      <w:r w:rsidR="009561CD" w:rsidRPr="0020186A">
        <w:rPr>
          <w:rFonts w:cs="Calibri"/>
          <w:color w:val="000000"/>
        </w:rPr>
        <w:t xml:space="preserve">to de lavagem dos </w:t>
      </w:r>
      <w:r w:rsidR="00003E08">
        <w:rPr>
          <w:rFonts w:cs="Calibri"/>
          <w:color w:val="000000"/>
        </w:rPr>
        <w:t>barcos/pranchas</w:t>
      </w:r>
      <w:r w:rsidR="009561CD" w:rsidRPr="0020186A">
        <w:rPr>
          <w:rFonts w:cs="Calibri"/>
          <w:color w:val="000000"/>
        </w:rPr>
        <w:t xml:space="preserve">, </w:t>
      </w:r>
      <w:r w:rsidR="005D1D87">
        <w:rPr>
          <w:rFonts w:cs="Calibri"/>
          <w:color w:val="000000"/>
        </w:rPr>
        <w:t>deverá</w:t>
      </w:r>
      <w:r w:rsidR="009561CD" w:rsidRPr="0020186A">
        <w:rPr>
          <w:rFonts w:cs="Calibri"/>
          <w:color w:val="000000"/>
        </w:rPr>
        <w:t xml:space="preserve"> ser efetuado</w:t>
      </w:r>
      <w:r w:rsidR="005D1D87">
        <w:rPr>
          <w:rFonts w:cs="Calibri"/>
          <w:color w:val="000000"/>
        </w:rPr>
        <w:t>, preferencialmente,</w:t>
      </w:r>
      <w:r w:rsidR="009561CD" w:rsidRPr="0020186A">
        <w:rPr>
          <w:rFonts w:cs="Calibri"/>
          <w:color w:val="000000"/>
        </w:rPr>
        <w:t xml:space="preserve"> por </w:t>
      </w:r>
      <w:r w:rsidR="005D1D87">
        <w:rPr>
          <w:rFonts w:cs="Calibri"/>
          <w:color w:val="000000"/>
        </w:rPr>
        <w:t>elementos</w:t>
      </w:r>
      <w:r w:rsidR="009561CD" w:rsidRPr="0020186A">
        <w:rPr>
          <w:rFonts w:cs="Calibri"/>
          <w:color w:val="000000"/>
        </w:rPr>
        <w:t xml:space="preserve"> do staff.</w:t>
      </w:r>
    </w:p>
    <w:p w14:paraId="4B264C50" w14:textId="77777777" w:rsidR="00A6504D" w:rsidRDefault="00B03771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 quadro de avisos será</w:t>
      </w:r>
      <w:r w:rsidR="0012554D">
        <w:rPr>
          <w:rFonts w:cs="Calibri"/>
          <w:color w:val="000000"/>
        </w:rPr>
        <w:t xml:space="preserve">, </w:t>
      </w:r>
      <w:r w:rsidRPr="00365E30">
        <w:rPr>
          <w:rFonts w:cs="Calibri"/>
          <w:color w:val="000000"/>
        </w:rPr>
        <w:t>preferencialmente</w:t>
      </w:r>
      <w:r w:rsidR="0012554D" w:rsidRPr="00365E30">
        <w:rPr>
          <w:rFonts w:cs="Calibri"/>
          <w:color w:val="000000"/>
        </w:rPr>
        <w:t>,</w:t>
      </w:r>
      <w:r w:rsidRPr="00365E30">
        <w:rPr>
          <w:rFonts w:cs="Calibri"/>
          <w:color w:val="000000"/>
        </w:rPr>
        <w:t xml:space="preserve"> </w:t>
      </w:r>
      <w:r w:rsidR="00EA7A71" w:rsidRPr="00365E30">
        <w:rPr>
          <w:rFonts w:cs="Calibri"/>
          <w:color w:val="000000"/>
        </w:rPr>
        <w:t xml:space="preserve">apenas </w:t>
      </w:r>
      <w:r w:rsidRPr="00365E30">
        <w:rPr>
          <w:rFonts w:cs="Calibri"/>
          <w:color w:val="000000"/>
        </w:rPr>
        <w:t xml:space="preserve">em formato </w:t>
      </w:r>
      <w:r w:rsidR="00EA7A71" w:rsidRPr="00365E30">
        <w:rPr>
          <w:rFonts w:cs="Calibri"/>
          <w:color w:val="000000"/>
        </w:rPr>
        <w:t>On-line</w:t>
      </w:r>
      <w:r w:rsidRPr="00365E30">
        <w:rPr>
          <w:rFonts w:cs="Calibri"/>
          <w:color w:val="000000"/>
        </w:rPr>
        <w:t>.</w:t>
      </w:r>
    </w:p>
    <w:p w14:paraId="174A6352" w14:textId="77777777" w:rsidR="001E1D4C" w:rsidRDefault="001E1D4C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Os espaços de utilização comum serão alvo de </w:t>
      </w:r>
      <w:r w:rsidR="00D52639">
        <w:rPr>
          <w:rFonts w:cs="Calibri"/>
          <w:color w:val="000000"/>
        </w:rPr>
        <w:t>desinfeção</w:t>
      </w:r>
      <w:r>
        <w:rPr>
          <w:rFonts w:cs="Calibri"/>
          <w:color w:val="000000"/>
        </w:rPr>
        <w:t xml:space="preserve"> antes da chegada dos atletas e após estes saírem para o mar.</w:t>
      </w:r>
    </w:p>
    <w:p w14:paraId="1BD0F47E" w14:textId="7FF9146A" w:rsidR="001E7EC7" w:rsidRDefault="005D1D87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Recomenda-se que os</w:t>
      </w:r>
      <w:r w:rsidR="00635639" w:rsidRPr="00635639">
        <w:rPr>
          <w:rFonts w:cs="Calibri"/>
          <w:color w:val="000000"/>
        </w:rPr>
        <w:t xml:space="preserve"> balneários </w:t>
      </w:r>
      <w:r>
        <w:rPr>
          <w:rFonts w:cs="Calibri"/>
          <w:color w:val="000000"/>
        </w:rPr>
        <w:t>se mantenham</w:t>
      </w:r>
      <w:r w:rsidR="00635639" w:rsidRPr="00635639">
        <w:rPr>
          <w:rFonts w:cs="Calibri"/>
          <w:color w:val="000000"/>
        </w:rPr>
        <w:t xml:space="preserve"> encerrados no decorrer da Prova, havendo acesso apenas às casa</w:t>
      </w:r>
      <w:r w:rsidR="00EC7720">
        <w:rPr>
          <w:rFonts w:cs="Calibri"/>
          <w:color w:val="000000"/>
        </w:rPr>
        <w:t>s</w:t>
      </w:r>
      <w:r w:rsidR="00635639" w:rsidRPr="00635639">
        <w:rPr>
          <w:rFonts w:cs="Calibri"/>
          <w:color w:val="000000"/>
        </w:rPr>
        <w:t xml:space="preserve"> de banho</w:t>
      </w:r>
    </w:p>
    <w:p w14:paraId="3A4045FD" w14:textId="5806EE88" w:rsidR="00EC7720" w:rsidRPr="00365E30" w:rsidRDefault="00EC7720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365E30">
        <w:rPr>
          <w:rFonts w:cs="Calibri"/>
          <w:color w:val="000000"/>
        </w:rPr>
        <w:t>As reuniões presenciais de treinadores/team leaders</w:t>
      </w:r>
      <w:r w:rsidR="005D1D87">
        <w:rPr>
          <w:rFonts w:cs="Calibri"/>
          <w:color w:val="000000"/>
        </w:rPr>
        <w:t>/velejadores</w:t>
      </w:r>
      <w:r w:rsidRPr="00365E30">
        <w:rPr>
          <w:rFonts w:cs="Calibri"/>
          <w:color w:val="000000"/>
        </w:rPr>
        <w:t xml:space="preserve"> </w:t>
      </w:r>
      <w:r w:rsidR="00490F9E">
        <w:rPr>
          <w:rFonts w:cs="Calibri"/>
          <w:color w:val="000000"/>
        </w:rPr>
        <w:t xml:space="preserve">deverão ser </w:t>
      </w:r>
      <w:proofErr w:type="gramStart"/>
      <w:r w:rsidR="00865AB6" w:rsidRPr="00365E30">
        <w:rPr>
          <w:rFonts w:cs="Calibri"/>
          <w:color w:val="000000"/>
        </w:rPr>
        <w:t>evitad</w:t>
      </w:r>
      <w:r w:rsidR="00865AB6">
        <w:rPr>
          <w:rFonts w:cs="Calibri"/>
          <w:color w:val="000000"/>
        </w:rPr>
        <w:t>as</w:t>
      </w:r>
      <w:proofErr w:type="gramEnd"/>
      <w:r w:rsidRPr="00365E30">
        <w:rPr>
          <w:rFonts w:cs="Calibri"/>
          <w:color w:val="000000"/>
        </w:rPr>
        <w:t>, mas, a haver, estas realizar-se-ão</w:t>
      </w:r>
      <w:r w:rsidR="00FC1B60" w:rsidRPr="00365E30">
        <w:rPr>
          <w:rFonts w:cs="Calibri"/>
          <w:color w:val="000000"/>
        </w:rPr>
        <w:t>, preferencialmente</w:t>
      </w:r>
      <w:r w:rsidRPr="00365E30">
        <w:rPr>
          <w:rFonts w:cs="Calibri"/>
          <w:color w:val="000000"/>
        </w:rPr>
        <w:t xml:space="preserve"> em espaço exterior, com afastamento social</w:t>
      </w:r>
      <w:r w:rsidR="005D1D87">
        <w:rPr>
          <w:rFonts w:cs="Calibri"/>
          <w:color w:val="000000"/>
        </w:rPr>
        <w:t xml:space="preserve"> e com</w:t>
      </w:r>
      <w:r w:rsidR="00490F9E">
        <w:rPr>
          <w:rFonts w:cs="Calibri"/>
          <w:color w:val="000000"/>
        </w:rPr>
        <w:t xml:space="preserve"> </w:t>
      </w:r>
      <w:r w:rsidR="005D1D87">
        <w:rPr>
          <w:rFonts w:cs="Calibri"/>
          <w:color w:val="000000"/>
        </w:rPr>
        <w:t>us</w:t>
      </w:r>
      <w:r w:rsidR="00490F9E">
        <w:rPr>
          <w:rFonts w:cs="Calibri"/>
          <w:color w:val="000000"/>
        </w:rPr>
        <w:t>o</w:t>
      </w:r>
      <w:r w:rsidR="005D1D87">
        <w:rPr>
          <w:rFonts w:cs="Calibri"/>
          <w:color w:val="000000"/>
        </w:rPr>
        <w:t xml:space="preserve"> obrigatório de máscara de proteção individual.</w:t>
      </w:r>
    </w:p>
    <w:p w14:paraId="4EC9C7F0" w14:textId="57CF6B4C" w:rsidR="00306E6F" w:rsidRPr="0020186A" w:rsidRDefault="00306E6F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>Nas audiências</w:t>
      </w:r>
      <w:r w:rsidR="00EC6234" w:rsidRPr="0020186A">
        <w:rPr>
          <w:rFonts w:cs="Calibri"/>
          <w:color w:val="000000"/>
        </w:rPr>
        <w:t xml:space="preserve"> de </w:t>
      </w:r>
      <w:r w:rsidR="00C93C2A" w:rsidRPr="0020186A">
        <w:rPr>
          <w:rFonts w:cs="Calibri"/>
          <w:color w:val="000000"/>
        </w:rPr>
        <w:t>Júri</w:t>
      </w:r>
      <w:r w:rsidR="00896F28" w:rsidRPr="0020186A">
        <w:rPr>
          <w:rFonts w:cs="Calibri"/>
          <w:color w:val="000000"/>
        </w:rPr>
        <w:t xml:space="preserve">, </w:t>
      </w:r>
      <w:r w:rsidR="009E5992" w:rsidRPr="0020186A">
        <w:rPr>
          <w:rFonts w:cs="Calibri"/>
          <w:color w:val="000000"/>
        </w:rPr>
        <w:t>é obrigatório o uso de máscara</w:t>
      </w:r>
      <w:r w:rsidR="00865AB6">
        <w:rPr>
          <w:rFonts w:cs="Calibri"/>
          <w:color w:val="000000"/>
        </w:rPr>
        <w:t xml:space="preserve"> individual de proteção</w:t>
      </w:r>
      <w:r w:rsidRPr="0020186A">
        <w:rPr>
          <w:rFonts w:cs="Calibri"/>
          <w:color w:val="000000"/>
        </w:rPr>
        <w:t>.</w:t>
      </w:r>
    </w:p>
    <w:p w14:paraId="2E08118A" w14:textId="77777777" w:rsidR="001E1D4C" w:rsidRDefault="002A5ACF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H</w:t>
      </w:r>
      <w:r w:rsidR="00684CEA" w:rsidRPr="00620A3C">
        <w:rPr>
          <w:rFonts w:cs="Calibri"/>
          <w:color w:val="000000"/>
        </w:rPr>
        <w:t>averá</w:t>
      </w:r>
      <w:r w:rsidR="00684CEA">
        <w:rPr>
          <w:rFonts w:cs="Calibri"/>
          <w:color w:val="000000"/>
        </w:rPr>
        <w:t xml:space="preserve"> </w:t>
      </w:r>
      <w:r w:rsidR="00684CEA" w:rsidRPr="00620A3C">
        <w:rPr>
          <w:rFonts w:cs="Calibri"/>
          <w:color w:val="000000"/>
        </w:rPr>
        <w:t>dispensador</w:t>
      </w:r>
      <w:r>
        <w:rPr>
          <w:rFonts w:cs="Calibri"/>
          <w:color w:val="000000"/>
        </w:rPr>
        <w:t>es</w:t>
      </w:r>
      <w:r w:rsidR="00684CEA" w:rsidRPr="00620A3C">
        <w:rPr>
          <w:rFonts w:cs="Calibri"/>
          <w:color w:val="000000"/>
        </w:rPr>
        <w:t xml:space="preserve"> de solução antissética de base alcoólica (SABA) ou solução à base de álcool,</w:t>
      </w:r>
      <w:r w:rsidR="00684CEA">
        <w:rPr>
          <w:rFonts w:cs="Calibri"/>
          <w:color w:val="000000"/>
        </w:rPr>
        <w:t xml:space="preserve"> </w:t>
      </w:r>
      <w:r w:rsidR="00684CEA" w:rsidRPr="00620A3C">
        <w:rPr>
          <w:rFonts w:cs="Calibri"/>
          <w:color w:val="000000"/>
        </w:rPr>
        <w:t>colocados junto ao secretariado da prova, entradas e saídas de casas de banho e</w:t>
      </w:r>
      <w:r w:rsidR="00684CEA">
        <w:rPr>
          <w:rFonts w:cs="Calibri"/>
          <w:color w:val="000000"/>
        </w:rPr>
        <w:t xml:space="preserve"> </w:t>
      </w:r>
      <w:r w:rsidR="00684CEA" w:rsidRPr="00620A3C">
        <w:rPr>
          <w:rFonts w:cs="Calibri"/>
          <w:color w:val="000000"/>
        </w:rPr>
        <w:t>quadro de avisos</w:t>
      </w:r>
      <w:r w:rsidR="00A6504D">
        <w:rPr>
          <w:rFonts w:cs="Calibri"/>
          <w:color w:val="000000"/>
        </w:rPr>
        <w:t>, caso exista</w:t>
      </w:r>
      <w:r w:rsidR="00684CEA" w:rsidRPr="00620A3C">
        <w:rPr>
          <w:rFonts w:cs="Calibri"/>
          <w:color w:val="000000"/>
        </w:rPr>
        <w:t>.</w:t>
      </w:r>
    </w:p>
    <w:p w14:paraId="06959C53" w14:textId="77777777" w:rsidR="00BC0349" w:rsidRPr="00BC0349" w:rsidRDefault="00BC0349" w:rsidP="00F92F8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t-PT"/>
        </w:rPr>
      </w:pPr>
      <w:r w:rsidRPr="00BC0349">
        <w:rPr>
          <w:rFonts w:cs="Calibri"/>
          <w:color w:val="000000"/>
          <w:lang w:eastAsia="pt-PT"/>
        </w:rPr>
        <w:t xml:space="preserve">Antes e após a prática, evitar, em absoluto, o convívio. </w:t>
      </w:r>
    </w:p>
    <w:p w14:paraId="349AD0AE" w14:textId="77777777" w:rsidR="00E95C62" w:rsidRDefault="00E95C62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3244635A" w14:textId="77777777" w:rsidR="00A6504D" w:rsidRPr="00A6504D" w:rsidRDefault="00A6504D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A6504D">
        <w:rPr>
          <w:rFonts w:cs="Calibri"/>
          <w:b/>
          <w:bCs/>
          <w:color w:val="000000"/>
        </w:rPr>
        <w:t>No mar</w:t>
      </w:r>
    </w:p>
    <w:p w14:paraId="04A439C2" w14:textId="2F620B1A" w:rsidR="00EE7B10" w:rsidRDefault="00831EF3" w:rsidP="00F92F8D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Exceto em caso de emergência, os</w:t>
      </w:r>
      <w:r w:rsidR="00EE7B10">
        <w:rPr>
          <w:rFonts w:cs="Calibri"/>
          <w:color w:val="000000"/>
        </w:rPr>
        <w:t xml:space="preserve"> atletas deverão evitar </w:t>
      </w:r>
      <w:r w:rsidR="004B45B8">
        <w:rPr>
          <w:rFonts w:cs="Calibri"/>
          <w:color w:val="000000"/>
        </w:rPr>
        <w:t xml:space="preserve">o contacto físico com </w:t>
      </w:r>
      <w:r w:rsidR="00EE7B10">
        <w:rPr>
          <w:rFonts w:cs="Calibri"/>
          <w:color w:val="000000"/>
        </w:rPr>
        <w:t xml:space="preserve">os </w:t>
      </w:r>
      <w:r w:rsidR="00003E08">
        <w:rPr>
          <w:rFonts w:cs="Calibri"/>
          <w:color w:val="000000"/>
        </w:rPr>
        <w:t>barcos</w:t>
      </w:r>
      <w:r w:rsidR="00EE7B10">
        <w:rPr>
          <w:rFonts w:cs="Calibri"/>
          <w:color w:val="000000"/>
        </w:rPr>
        <w:t xml:space="preserve"> do</w:t>
      </w:r>
      <w:r>
        <w:rPr>
          <w:rFonts w:cs="Calibri"/>
          <w:color w:val="000000"/>
        </w:rPr>
        <w:t>s</w:t>
      </w:r>
      <w:r w:rsidR="00EE7B10">
        <w:rPr>
          <w:rFonts w:cs="Calibri"/>
          <w:color w:val="000000"/>
        </w:rPr>
        <w:t xml:space="preserve"> treinadores</w:t>
      </w:r>
      <w:r>
        <w:rPr>
          <w:rFonts w:cs="Calibri"/>
          <w:color w:val="000000"/>
        </w:rPr>
        <w:t xml:space="preserve"> e a partilha de materiais e equipamentos.</w:t>
      </w:r>
    </w:p>
    <w:p w14:paraId="2B487496" w14:textId="77777777" w:rsidR="00E95C62" w:rsidRDefault="00E95C62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15AD5F4F" w14:textId="77777777" w:rsidR="00EE7B10" w:rsidRPr="00EE7B10" w:rsidRDefault="00EE7B10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EE7B10">
        <w:rPr>
          <w:rFonts w:cs="Calibri"/>
          <w:b/>
          <w:bCs/>
          <w:color w:val="000000"/>
        </w:rPr>
        <w:t>Treinadores</w:t>
      </w:r>
    </w:p>
    <w:p w14:paraId="372E11BF" w14:textId="438F9554" w:rsidR="00D43238" w:rsidRPr="0020186A" w:rsidRDefault="00D43238" w:rsidP="00F92F8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 xml:space="preserve">Em cada barco de treinador / barco de apoio, não </w:t>
      </w:r>
      <w:r w:rsidR="00777C14">
        <w:rPr>
          <w:rFonts w:cs="Calibri"/>
          <w:color w:val="000000"/>
        </w:rPr>
        <w:t>poderão</w:t>
      </w:r>
      <w:r w:rsidR="0008579F" w:rsidRPr="0020186A">
        <w:rPr>
          <w:rFonts w:cs="Calibri"/>
          <w:color w:val="000000"/>
        </w:rPr>
        <w:t xml:space="preserve"> </w:t>
      </w:r>
      <w:r w:rsidRPr="0020186A">
        <w:rPr>
          <w:rFonts w:cs="Calibri"/>
          <w:color w:val="000000"/>
        </w:rPr>
        <w:t xml:space="preserve">estar mais do que </w:t>
      </w:r>
      <w:r w:rsidR="0077158C">
        <w:rPr>
          <w:rFonts w:cs="Calibri"/>
          <w:color w:val="000000"/>
        </w:rPr>
        <w:t>3</w:t>
      </w:r>
      <w:r w:rsidR="0008579F" w:rsidRPr="0020186A">
        <w:rPr>
          <w:rFonts w:cs="Calibri"/>
          <w:color w:val="000000"/>
        </w:rPr>
        <w:t xml:space="preserve"> pessoas</w:t>
      </w:r>
      <w:r w:rsidRPr="0020186A">
        <w:rPr>
          <w:rFonts w:cs="Calibri"/>
          <w:color w:val="000000"/>
        </w:rPr>
        <w:t xml:space="preserve"> registadas.</w:t>
      </w:r>
    </w:p>
    <w:p w14:paraId="7D6BA121" w14:textId="77777777" w:rsidR="00EE7B10" w:rsidRPr="0020186A" w:rsidRDefault="00D43238" w:rsidP="00F92F8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>Exceciona-se ao ponto anterior o apoio aos atletas no mar, antes, após e no intervalo entre regatas.</w:t>
      </w:r>
    </w:p>
    <w:p w14:paraId="2511598A" w14:textId="77777777" w:rsidR="00264B6F" w:rsidRPr="0020186A" w:rsidRDefault="00264B6F" w:rsidP="00F92F8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 xml:space="preserve">Caso esteja mais do que uma pessoa no barco do treinador, </w:t>
      </w:r>
      <w:r w:rsidR="009E5992" w:rsidRPr="0020186A">
        <w:rPr>
          <w:rFonts w:cs="Calibri"/>
          <w:color w:val="000000"/>
        </w:rPr>
        <w:t>o uso de</w:t>
      </w:r>
      <w:r w:rsidRPr="0020186A">
        <w:rPr>
          <w:rFonts w:cs="Calibri"/>
          <w:color w:val="000000"/>
        </w:rPr>
        <w:t xml:space="preserve"> máscara</w:t>
      </w:r>
      <w:r w:rsidR="009E5992" w:rsidRPr="0020186A">
        <w:rPr>
          <w:rFonts w:cs="Calibri"/>
          <w:color w:val="000000"/>
        </w:rPr>
        <w:t xml:space="preserve"> é obrigatório</w:t>
      </w:r>
      <w:r w:rsidRPr="0020186A">
        <w:rPr>
          <w:rFonts w:cs="Calibri"/>
          <w:color w:val="000000"/>
        </w:rPr>
        <w:t>.</w:t>
      </w:r>
    </w:p>
    <w:p w14:paraId="25A4C200" w14:textId="77777777" w:rsidR="004452D7" w:rsidRPr="0020186A" w:rsidRDefault="00E659AE" w:rsidP="00F92F8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</w:rPr>
        <w:t>Preferencialmente, o</w:t>
      </w:r>
      <w:r w:rsidR="00292F94" w:rsidRPr="0020186A">
        <w:rPr>
          <w:rFonts w:cs="Calibri"/>
        </w:rPr>
        <w:t xml:space="preserve"> treinador não </w:t>
      </w:r>
      <w:r w:rsidRPr="0020186A">
        <w:rPr>
          <w:rFonts w:cs="Calibri"/>
        </w:rPr>
        <w:t>deverá</w:t>
      </w:r>
      <w:r w:rsidR="00292F94" w:rsidRPr="0020186A">
        <w:rPr>
          <w:rFonts w:cs="Calibri"/>
        </w:rPr>
        <w:t xml:space="preserve"> enquadrar mais do que 8 atletas.</w:t>
      </w:r>
    </w:p>
    <w:p w14:paraId="3CB33CB0" w14:textId="77777777" w:rsidR="004452D7" w:rsidRPr="0020186A" w:rsidRDefault="004452D7" w:rsidP="00F92F8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</w:rPr>
        <w:t>Ao dar instrução, em terra ou no mar, o treinador terá de usar máscara protetora.</w:t>
      </w:r>
    </w:p>
    <w:p w14:paraId="08F24B79" w14:textId="77777777" w:rsidR="00E95C62" w:rsidRPr="0020186A" w:rsidRDefault="00E95C62" w:rsidP="00F92F8D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b/>
          <w:bCs/>
          <w:color w:val="000000"/>
        </w:rPr>
      </w:pPr>
    </w:p>
    <w:p w14:paraId="52460825" w14:textId="77777777" w:rsidR="00635639" w:rsidRPr="0020186A" w:rsidRDefault="004B45B8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20186A">
        <w:rPr>
          <w:rFonts w:cs="Calibri"/>
          <w:b/>
          <w:bCs/>
          <w:color w:val="000000"/>
        </w:rPr>
        <w:t>Árbitros</w:t>
      </w:r>
    </w:p>
    <w:p w14:paraId="63B34D34" w14:textId="1C9700E2" w:rsidR="00EE7B10" w:rsidRPr="0020186A" w:rsidRDefault="00EE7B10" w:rsidP="00F92F8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 xml:space="preserve">Os barcos de Juízes não terão mais do que </w:t>
      </w:r>
      <w:r w:rsidR="008051B9">
        <w:rPr>
          <w:rFonts w:cs="Calibri"/>
          <w:color w:val="000000"/>
        </w:rPr>
        <w:t>3</w:t>
      </w:r>
      <w:r w:rsidRPr="0020186A">
        <w:rPr>
          <w:rFonts w:cs="Calibri"/>
          <w:color w:val="000000"/>
        </w:rPr>
        <w:t xml:space="preserve"> pessoas a bordo</w:t>
      </w:r>
      <w:r w:rsidR="003C2B5A" w:rsidRPr="0020186A">
        <w:rPr>
          <w:rFonts w:cs="Calibri"/>
          <w:color w:val="000000"/>
        </w:rPr>
        <w:t>.</w:t>
      </w:r>
    </w:p>
    <w:p w14:paraId="70A5B4F4" w14:textId="77777777" w:rsidR="004B45B8" w:rsidRPr="0020186A" w:rsidRDefault="003C2B5A" w:rsidP="00F92F8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>Não haverá partilha de equipamento e material entre os Juízes.</w:t>
      </w:r>
    </w:p>
    <w:p w14:paraId="201BF884" w14:textId="68099506" w:rsidR="00BC0349" w:rsidRPr="008051B9" w:rsidRDefault="004B45B8" w:rsidP="00F92F8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4B45B8">
        <w:rPr>
          <w:rFonts w:cs="Calibri"/>
        </w:rPr>
        <w:t xml:space="preserve">Nos barcos da Comissão de Regata </w:t>
      </w:r>
      <w:r w:rsidR="00365E30">
        <w:rPr>
          <w:rFonts w:cs="Calibri"/>
        </w:rPr>
        <w:t xml:space="preserve">(CR) </w:t>
      </w:r>
      <w:r w:rsidRPr="004B45B8">
        <w:rPr>
          <w:rFonts w:cs="Calibri"/>
        </w:rPr>
        <w:t>apenas poderão estar a bordo os elementos imprescindíveis para a execução das tarefas e não deverá haver partilha de equipamento.</w:t>
      </w:r>
    </w:p>
    <w:p w14:paraId="3CBF0B7C" w14:textId="77777777" w:rsidR="0097683C" w:rsidRDefault="008051B9" w:rsidP="0097683C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</w:rPr>
        <w:lastRenderedPageBreak/>
        <w:t>Recomenda-se o uso de máscara de proteção individual nos barcos de júri e da Comissão de regatas sempre que estejam mais do que um elemento a bordo.</w:t>
      </w:r>
    </w:p>
    <w:p w14:paraId="3C43864C" w14:textId="3AD5F259" w:rsidR="0097683C" w:rsidRPr="0097683C" w:rsidRDefault="0097683C" w:rsidP="0097683C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7683C">
        <w:rPr>
          <w:rFonts w:asciiTheme="minorHAnsi" w:hAnsiTheme="minorHAnsi" w:cstheme="minorHAnsi"/>
        </w:rPr>
        <w:t>Nas audiências dos protestos o uso de máscara é obrigatório.</w:t>
      </w:r>
    </w:p>
    <w:p w14:paraId="302D871D" w14:textId="77777777" w:rsidR="003C2B5A" w:rsidRDefault="003C2B5A" w:rsidP="00F92F8D">
      <w:pPr>
        <w:pStyle w:val="Default"/>
        <w:ind w:left="720"/>
        <w:jc w:val="both"/>
        <w:rPr>
          <w:sz w:val="22"/>
          <w:szCs w:val="22"/>
        </w:rPr>
      </w:pPr>
    </w:p>
    <w:p w14:paraId="227913DE" w14:textId="77777777" w:rsidR="00480FDE" w:rsidRPr="00480FDE" w:rsidRDefault="00480FDE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480FDE">
        <w:rPr>
          <w:rFonts w:cs="Calibri"/>
          <w:b/>
          <w:bCs/>
          <w:color w:val="000000"/>
        </w:rPr>
        <w:t>Cerimónias</w:t>
      </w:r>
    </w:p>
    <w:p w14:paraId="791C4626" w14:textId="4CBC1824" w:rsidR="0097683C" w:rsidRDefault="00480FDE" w:rsidP="00F92F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Não se efetuarão quaisquer</w:t>
      </w:r>
      <w:r w:rsidR="00A36587">
        <w:rPr>
          <w:rFonts w:cs="Calibri"/>
        </w:rPr>
        <w:t xml:space="preserve"> eventos</w:t>
      </w:r>
      <w:r w:rsidRPr="00075564">
        <w:rPr>
          <w:rFonts w:cs="Calibri"/>
        </w:rPr>
        <w:t xml:space="preserve"> sociais</w:t>
      </w:r>
      <w:r w:rsidR="0097683C">
        <w:rPr>
          <w:rFonts w:cs="Calibri"/>
        </w:rPr>
        <w:t>.</w:t>
      </w:r>
    </w:p>
    <w:p w14:paraId="66F6EC20" w14:textId="3B5C26FD" w:rsidR="0097683C" w:rsidRDefault="0097683C" w:rsidP="00F92F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A haver, as cerimónias de abertura, enceramento e entrega de prémios, deverão garantir distanciamento social e o uso de máscaras é obrigatório.</w:t>
      </w:r>
    </w:p>
    <w:p w14:paraId="0C0BB319" w14:textId="77777777" w:rsidR="00CF5D87" w:rsidRPr="00292F94" w:rsidRDefault="00CF5D87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37E28240" w14:textId="77777777" w:rsidR="00B34DAF" w:rsidRPr="00B34DAF" w:rsidRDefault="00B34DAF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B34DAF">
        <w:rPr>
          <w:rFonts w:cs="Calibri"/>
          <w:b/>
        </w:rPr>
        <w:t>Nota final</w:t>
      </w:r>
    </w:p>
    <w:p w14:paraId="07ABA59F" w14:textId="77777777" w:rsidR="00E95C62" w:rsidRPr="00B34DAF" w:rsidRDefault="00E95C62" w:rsidP="00F92F8D">
      <w:pPr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  <w:r w:rsidRPr="00B34DAF">
        <w:rPr>
          <w:rFonts w:cs="Calibri"/>
          <w:bCs/>
        </w:rPr>
        <w:t xml:space="preserve">Salienta-se que a maior medida de segurança </w:t>
      </w:r>
      <w:r w:rsidR="00E2224D">
        <w:rPr>
          <w:rFonts w:cs="Calibri"/>
          <w:bCs/>
        </w:rPr>
        <w:t>tem por base o comportamento responsável d</w:t>
      </w:r>
      <w:r w:rsidRPr="00B34DAF">
        <w:rPr>
          <w:rFonts w:cs="Calibri"/>
          <w:bCs/>
        </w:rPr>
        <w:t>e cada um dos intervenientes neste evento</w:t>
      </w:r>
      <w:r w:rsidR="00E2224D">
        <w:rPr>
          <w:rFonts w:cs="Calibri"/>
          <w:bCs/>
        </w:rPr>
        <w:t>. Importa, a cada um, assegurar o</w:t>
      </w:r>
      <w:r w:rsidRPr="00B34DAF">
        <w:rPr>
          <w:rFonts w:cs="Calibri"/>
          <w:bCs/>
        </w:rPr>
        <w:t xml:space="preserve"> cumprimento rigoroso de todas as medidas aqui apresentadas</w:t>
      </w:r>
      <w:r w:rsidR="00E2224D">
        <w:rPr>
          <w:rFonts w:cs="Calibri"/>
          <w:bCs/>
        </w:rPr>
        <w:t>, bem como as orientações da DGS</w:t>
      </w:r>
      <w:r w:rsidRPr="00B34DAF">
        <w:rPr>
          <w:rFonts w:cs="Calibri"/>
          <w:bCs/>
        </w:rPr>
        <w:t xml:space="preserve">, quer individualmente, quer em grupo, </w:t>
      </w:r>
      <w:r w:rsidR="00B34DAF">
        <w:rPr>
          <w:rFonts w:cs="Calibri"/>
          <w:bCs/>
        </w:rPr>
        <w:t xml:space="preserve">dentro e fora do Clube, </w:t>
      </w:r>
      <w:r w:rsidRPr="00B34DAF">
        <w:rPr>
          <w:rFonts w:cs="Calibri"/>
          <w:bCs/>
        </w:rPr>
        <w:t xml:space="preserve">evitando </w:t>
      </w:r>
      <w:r w:rsidR="00E2224D">
        <w:rPr>
          <w:rFonts w:cs="Calibri"/>
          <w:bCs/>
        </w:rPr>
        <w:t>comportamentos de risco.</w:t>
      </w:r>
    </w:p>
    <w:p w14:paraId="5EFD8C77" w14:textId="77777777" w:rsidR="002D2FBE" w:rsidRDefault="002D2FBE" w:rsidP="009C29B4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4002AAEA" w14:textId="56D8D867" w:rsidR="00480FDE" w:rsidRDefault="0097683C" w:rsidP="00B34DA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97683C">
        <w:rPr>
          <w:rFonts w:cs="Calibri"/>
          <w:color w:val="000000"/>
          <w:highlight w:val="yellow"/>
        </w:rPr>
        <w:t>Inserir data</w:t>
      </w:r>
    </w:p>
    <w:p w14:paraId="4163AC3F" w14:textId="77777777" w:rsidR="0020186A" w:rsidRDefault="0020186A" w:rsidP="0020186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27D3D38A" w14:textId="69B986C9" w:rsidR="0020186A" w:rsidRDefault="0020186A" w:rsidP="00842561">
      <w:pPr>
        <w:autoSpaceDE w:val="0"/>
        <w:autoSpaceDN w:val="0"/>
        <w:adjustRightInd w:val="0"/>
        <w:spacing w:after="0"/>
        <w:ind w:firstLine="708"/>
        <w:rPr>
          <w:rFonts w:cs="Calibri"/>
          <w:color w:val="000000"/>
        </w:rPr>
      </w:pPr>
    </w:p>
    <w:p w14:paraId="259BD0FC" w14:textId="77777777" w:rsidR="0097683C" w:rsidRDefault="0097683C" w:rsidP="0020186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97683C">
        <w:rPr>
          <w:rFonts w:cs="Calibri"/>
          <w:color w:val="000000"/>
          <w:highlight w:val="yellow"/>
        </w:rPr>
        <w:t>Nome do Diretor da prova</w:t>
      </w:r>
    </w:p>
    <w:p w14:paraId="3D741A81" w14:textId="77777777" w:rsidR="0097683C" w:rsidRDefault="0097683C" w:rsidP="0020186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47D8FFE8" w14:textId="2A298C79" w:rsidR="006F0D37" w:rsidRDefault="006F0D37" w:rsidP="00E33A13">
      <w:pPr>
        <w:autoSpaceDE w:val="0"/>
        <w:autoSpaceDN w:val="0"/>
        <w:adjustRightInd w:val="0"/>
        <w:spacing w:after="0"/>
        <w:ind w:left="708" w:firstLine="708"/>
        <w:rPr>
          <w:rFonts w:ascii="Verdana" w:hAnsi="Verdana"/>
          <w:b/>
        </w:rPr>
      </w:pPr>
    </w:p>
    <w:sectPr w:rsidR="006F0D37" w:rsidSect="00195294">
      <w:headerReference w:type="default" r:id="rId14"/>
      <w:footerReference w:type="default" r:id="rId15"/>
      <w:pgSz w:w="11906" w:h="16838"/>
      <w:pgMar w:top="1440" w:right="737" w:bottom="1134" w:left="1077" w:header="794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E377C" w14:textId="77777777" w:rsidR="00AD4FDC" w:rsidRDefault="00AD4FDC" w:rsidP="00B92AC3">
      <w:pPr>
        <w:spacing w:after="0" w:line="240" w:lineRule="auto"/>
      </w:pPr>
      <w:r>
        <w:separator/>
      </w:r>
    </w:p>
  </w:endnote>
  <w:endnote w:type="continuationSeparator" w:id="0">
    <w:p w14:paraId="3925AA28" w14:textId="77777777" w:rsidR="00AD4FDC" w:rsidRDefault="00AD4FDC" w:rsidP="00B9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5E70" w14:textId="265124C3" w:rsidR="00AA10EF" w:rsidRPr="00542F16" w:rsidRDefault="00AA10EF" w:rsidP="00894A87">
    <w:pPr>
      <w:pStyle w:val="Rodap"/>
      <w:spacing w:after="0" w:line="240" w:lineRule="auto"/>
      <w:rPr>
        <w:sz w:val="20"/>
        <w:szCs w:val="20"/>
        <w:lang w:val="pt-PT"/>
      </w:rPr>
    </w:pPr>
    <w:r w:rsidRPr="00542F16">
      <w:rPr>
        <w:sz w:val="20"/>
        <w:szCs w:val="20"/>
        <w:lang w:val="pt-PT"/>
      </w:rPr>
      <w:t xml:space="preserve">Versão </w:t>
    </w:r>
    <w:r w:rsidR="00542F16" w:rsidRPr="00542F16">
      <w:rPr>
        <w:sz w:val="20"/>
        <w:szCs w:val="20"/>
        <w:lang w:val="pt-PT"/>
      </w:rPr>
      <w:t>7</w:t>
    </w:r>
    <w:r w:rsidRPr="00542F16">
      <w:rPr>
        <w:sz w:val="20"/>
        <w:szCs w:val="20"/>
        <w:lang w:val="pt-PT"/>
      </w:rPr>
      <w:t>/</w:t>
    </w:r>
    <w:r w:rsidR="00456986" w:rsidRPr="00542F16">
      <w:rPr>
        <w:sz w:val="20"/>
        <w:szCs w:val="20"/>
        <w:lang w:val="pt-PT"/>
      </w:rPr>
      <w:t>04</w:t>
    </w:r>
    <w:r w:rsidRPr="00542F16">
      <w:rPr>
        <w:sz w:val="20"/>
        <w:szCs w:val="20"/>
        <w:lang w:val="pt-PT"/>
      </w:rPr>
      <w:t>/202</w:t>
    </w:r>
    <w:r w:rsidR="00456986" w:rsidRPr="00542F16">
      <w:rPr>
        <w:sz w:val="20"/>
        <w:szCs w:val="20"/>
        <w:lang w:val="pt-PT"/>
      </w:rPr>
      <w:t>1</w:t>
    </w:r>
    <w:r w:rsidRPr="00542F16">
      <w:rPr>
        <w:sz w:val="20"/>
        <w:szCs w:val="20"/>
      </w:rPr>
      <w:tab/>
    </w:r>
    <w:r w:rsidRPr="00542F16">
      <w:rPr>
        <w:sz w:val="20"/>
        <w:szCs w:val="20"/>
      </w:rPr>
      <w:tab/>
    </w:r>
    <w:r w:rsidRPr="00542F16">
      <w:rPr>
        <w:sz w:val="20"/>
        <w:szCs w:val="20"/>
        <w:lang w:val="pt-PT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64EA" w14:textId="77777777" w:rsidR="00AD4FDC" w:rsidRDefault="00AD4FDC" w:rsidP="00B92AC3">
      <w:pPr>
        <w:spacing w:after="0" w:line="240" w:lineRule="auto"/>
      </w:pPr>
      <w:r>
        <w:separator/>
      </w:r>
    </w:p>
  </w:footnote>
  <w:footnote w:type="continuationSeparator" w:id="0">
    <w:p w14:paraId="215D7921" w14:textId="77777777" w:rsidR="00AD4FDC" w:rsidRDefault="00AD4FDC" w:rsidP="00B9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3A6D" w14:textId="36F8AC36" w:rsidR="00AA10EF" w:rsidRDefault="00AA10EF" w:rsidP="00684829">
    <w:pPr>
      <w:pStyle w:val="Cabealho"/>
    </w:pP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61312" behindDoc="1" locked="0" layoutInCell="1" allowOverlap="1" wp14:anchorId="10F2A948" wp14:editId="4854F404">
          <wp:simplePos x="0" y="0"/>
          <wp:positionH relativeFrom="page">
            <wp:posOffset>3381375</wp:posOffset>
          </wp:positionH>
          <wp:positionV relativeFrom="page">
            <wp:posOffset>344170</wp:posOffset>
          </wp:positionV>
          <wp:extent cx="668655" cy="668655"/>
          <wp:effectExtent l="0" t="0" r="17145" b="1714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65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52AE8C" w14:textId="31512484" w:rsidR="00AA10EF" w:rsidRDefault="00AA10EF" w:rsidP="00ED6F18">
    <w:pPr>
      <w:pStyle w:val="Cabealho"/>
      <w:tabs>
        <w:tab w:val="clear" w:pos="4252"/>
        <w:tab w:val="clear" w:pos="8504"/>
        <w:tab w:val="left" w:pos="117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85002A"/>
    <w:multiLevelType w:val="hybridMultilevel"/>
    <w:tmpl w:val="9A1C0F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2BDB33"/>
    <w:multiLevelType w:val="hybridMultilevel"/>
    <w:tmpl w:val="3E3F652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7CF132"/>
    <w:multiLevelType w:val="hybridMultilevel"/>
    <w:tmpl w:val="8317B4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81114C"/>
    <w:multiLevelType w:val="hybridMultilevel"/>
    <w:tmpl w:val="53F410C6"/>
    <w:lvl w:ilvl="0" w:tplc="B762E246">
      <w:start w:val="10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67D5D"/>
    <w:multiLevelType w:val="hybridMultilevel"/>
    <w:tmpl w:val="BE0C4D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EA"/>
    <w:multiLevelType w:val="hybridMultilevel"/>
    <w:tmpl w:val="6DB077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245E8"/>
    <w:multiLevelType w:val="hybridMultilevel"/>
    <w:tmpl w:val="48E050F0"/>
    <w:lvl w:ilvl="0" w:tplc="572CC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B2C83"/>
    <w:multiLevelType w:val="hybridMultilevel"/>
    <w:tmpl w:val="D29EA790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D11EEE"/>
    <w:multiLevelType w:val="hybridMultilevel"/>
    <w:tmpl w:val="D0C824B4"/>
    <w:lvl w:ilvl="0" w:tplc="FEA83F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87216"/>
    <w:multiLevelType w:val="hybridMultilevel"/>
    <w:tmpl w:val="7CFC6FE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67FF0"/>
    <w:multiLevelType w:val="hybridMultilevel"/>
    <w:tmpl w:val="904ADE34"/>
    <w:lvl w:ilvl="0" w:tplc="28720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56AA7"/>
    <w:multiLevelType w:val="hybridMultilevel"/>
    <w:tmpl w:val="4B0455EC"/>
    <w:lvl w:ilvl="0" w:tplc="B27CB8F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33CDC"/>
    <w:multiLevelType w:val="hybridMultilevel"/>
    <w:tmpl w:val="5FBC0548"/>
    <w:lvl w:ilvl="0" w:tplc="F7B480E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420D97"/>
    <w:multiLevelType w:val="hybridMultilevel"/>
    <w:tmpl w:val="523AEC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3C44"/>
    <w:multiLevelType w:val="hybridMultilevel"/>
    <w:tmpl w:val="05E250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29A158B"/>
    <w:multiLevelType w:val="hybridMultilevel"/>
    <w:tmpl w:val="85823F00"/>
    <w:lvl w:ilvl="0" w:tplc="08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F0828"/>
    <w:multiLevelType w:val="hybridMultilevel"/>
    <w:tmpl w:val="65586A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03363"/>
    <w:multiLevelType w:val="hybridMultilevel"/>
    <w:tmpl w:val="48E050F0"/>
    <w:lvl w:ilvl="0" w:tplc="572CC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633"/>
    <w:multiLevelType w:val="multilevel"/>
    <w:tmpl w:val="E6027EA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9" w15:restartNumberingAfterBreak="0">
    <w:nsid w:val="30CC4282"/>
    <w:multiLevelType w:val="hybridMultilevel"/>
    <w:tmpl w:val="0A2457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F3B24"/>
    <w:multiLevelType w:val="hybridMultilevel"/>
    <w:tmpl w:val="559CCB3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D52A6"/>
    <w:multiLevelType w:val="multilevel"/>
    <w:tmpl w:val="E48C5092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3D830F6C"/>
    <w:multiLevelType w:val="hybridMultilevel"/>
    <w:tmpl w:val="DE48F04E"/>
    <w:lvl w:ilvl="0" w:tplc="F982BBDE">
      <w:start w:val="10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83636"/>
    <w:multiLevelType w:val="multilevel"/>
    <w:tmpl w:val="E23EF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9EA4C11"/>
    <w:multiLevelType w:val="hybridMultilevel"/>
    <w:tmpl w:val="F6800EF4"/>
    <w:lvl w:ilvl="0" w:tplc="F7FAC99A">
      <w:start w:val="1"/>
      <w:numFmt w:val="upperRoman"/>
      <w:lvlText w:val="%1-"/>
      <w:lvlJc w:val="left"/>
      <w:pPr>
        <w:ind w:left="360" w:hanging="360"/>
      </w:pPr>
      <w:rPr>
        <w:rFonts w:ascii="Calibri" w:eastAsia="Calibri" w:hAnsi="Calibri" w:cs="Calibri"/>
        <w:b/>
      </w:rPr>
    </w:lvl>
    <w:lvl w:ilvl="1" w:tplc="0816000F">
      <w:start w:val="1"/>
      <w:numFmt w:val="decimal"/>
      <w:lvlText w:val="%2."/>
      <w:lvlJc w:val="left"/>
      <w:pPr>
        <w:ind w:left="644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BC6098E">
      <w:start w:val="1"/>
      <w:numFmt w:val="decimal"/>
      <w:lvlText w:val="%5-"/>
      <w:lvlJc w:val="left"/>
      <w:pPr>
        <w:ind w:left="3240" w:hanging="360"/>
      </w:pPr>
      <w:rPr>
        <w:rFonts w:hint="default"/>
      </w:r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4389E"/>
    <w:multiLevelType w:val="hybridMultilevel"/>
    <w:tmpl w:val="73308E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E495D"/>
    <w:multiLevelType w:val="hybridMultilevel"/>
    <w:tmpl w:val="1E645CA2"/>
    <w:lvl w:ilvl="0" w:tplc="08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91C8B"/>
    <w:multiLevelType w:val="hybridMultilevel"/>
    <w:tmpl w:val="FF5283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07D2B"/>
    <w:multiLevelType w:val="hybridMultilevel"/>
    <w:tmpl w:val="0A245772"/>
    <w:lvl w:ilvl="0" w:tplc="08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AB73B18"/>
    <w:multiLevelType w:val="hybridMultilevel"/>
    <w:tmpl w:val="B364A3AE"/>
    <w:lvl w:ilvl="0" w:tplc="01AEBE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1E60"/>
    <w:multiLevelType w:val="hybridMultilevel"/>
    <w:tmpl w:val="446C59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F2F16"/>
    <w:multiLevelType w:val="hybridMultilevel"/>
    <w:tmpl w:val="C660CC58"/>
    <w:lvl w:ilvl="0" w:tplc="08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221A5"/>
    <w:multiLevelType w:val="hybridMultilevel"/>
    <w:tmpl w:val="7892EA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3387D"/>
    <w:multiLevelType w:val="hybridMultilevel"/>
    <w:tmpl w:val="5844B1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A6615"/>
    <w:multiLevelType w:val="hybridMultilevel"/>
    <w:tmpl w:val="3538F5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10"/>
  </w:num>
  <w:num w:numId="5">
    <w:abstractNumId w:val="33"/>
  </w:num>
  <w:num w:numId="6">
    <w:abstractNumId w:val="16"/>
  </w:num>
  <w:num w:numId="7">
    <w:abstractNumId w:val="6"/>
  </w:num>
  <w:num w:numId="8">
    <w:abstractNumId w:val="27"/>
  </w:num>
  <w:num w:numId="9">
    <w:abstractNumId w:val="12"/>
  </w:num>
  <w:num w:numId="10">
    <w:abstractNumId w:val="17"/>
  </w:num>
  <w:num w:numId="11">
    <w:abstractNumId w:val="29"/>
  </w:num>
  <w:num w:numId="12">
    <w:abstractNumId w:val="32"/>
  </w:num>
  <w:num w:numId="13">
    <w:abstractNumId w:val="9"/>
  </w:num>
  <w:num w:numId="14">
    <w:abstractNumId w:val="11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20"/>
  </w:num>
  <w:num w:numId="21">
    <w:abstractNumId w:val="18"/>
  </w:num>
  <w:num w:numId="22">
    <w:abstractNumId w:val="30"/>
  </w:num>
  <w:num w:numId="23">
    <w:abstractNumId w:val="28"/>
  </w:num>
  <w:num w:numId="24">
    <w:abstractNumId w:val="2"/>
  </w:num>
  <w:num w:numId="25">
    <w:abstractNumId w:val="0"/>
  </w:num>
  <w:num w:numId="26">
    <w:abstractNumId w:val="15"/>
  </w:num>
  <w:num w:numId="27">
    <w:abstractNumId w:val="26"/>
  </w:num>
  <w:num w:numId="28">
    <w:abstractNumId w:val="31"/>
  </w:num>
  <w:num w:numId="29">
    <w:abstractNumId w:val="23"/>
  </w:num>
  <w:num w:numId="30">
    <w:abstractNumId w:val="19"/>
  </w:num>
  <w:num w:numId="31">
    <w:abstractNumId w:val="24"/>
  </w:num>
  <w:num w:numId="32">
    <w:abstractNumId w:val="4"/>
  </w:num>
  <w:num w:numId="33">
    <w:abstractNumId w:val="8"/>
  </w:num>
  <w:num w:numId="34">
    <w:abstractNumId w:val="14"/>
  </w:num>
  <w:num w:numId="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16"/>
    <w:rsid w:val="00000832"/>
    <w:rsid w:val="00003E08"/>
    <w:rsid w:val="00004B1F"/>
    <w:rsid w:val="00005AA6"/>
    <w:rsid w:val="00023D68"/>
    <w:rsid w:val="0002587B"/>
    <w:rsid w:val="0002611A"/>
    <w:rsid w:val="00032321"/>
    <w:rsid w:val="00037101"/>
    <w:rsid w:val="000402DC"/>
    <w:rsid w:val="000525FF"/>
    <w:rsid w:val="00056CF4"/>
    <w:rsid w:val="00064407"/>
    <w:rsid w:val="00066128"/>
    <w:rsid w:val="00072FCF"/>
    <w:rsid w:val="00074363"/>
    <w:rsid w:val="000767DB"/>
    <w:rsid w:val="000828AB"/>
    <w:rsid w:val="0008579F"/>
    <w:rsid w:val="00092B62"/>
    <w:rsid w:val="000A42BA"/>
    <w:rsid w:val="000B43CA"/>
    <w:rsid w:val="000B63FB"/>
    <w:rsid w:val="000C06C4"/>
    <w:rsid w:val="000C4EFB"/>
    <w:rsid w:val="000C63BB"/>
    <w:rsid w:val="000D0F1E"/>
    <w:rsid w:val="000D33D5"/>
    <w:rsid w:val="000D579A"/>
    <w:rsid w:val="000E1BF8"/>
    <w:rsid w:val="000E34AF"/>
    <w:rsid w:val="000E5D7A"/>
    <w:rsid w:val="000E7271"/>
    <w:rsid w:val="000F0F51"/>
    <w:rsid w:val="00102315"/>
    <w:rsid w:val="00102844"/>
    <w:rsid w:val="0012554D"/>
    <w:rsid w:val="0012628D"/>
    <w:rsid w:val="00126926"/>
    <w:rsid w:val="001327F5"/>
    <w:rsid w:val="00132CB9"/>
    <w:rsid w:val="001340A6"/>
    <w:rsid w:val="00135983"/>
    <w:rsid w:val="001369C9"/>
    <w:rsid w:val="00144628"/>
    <w:rsid w:val="001521DD"/>
    <w:rsid w:val="0015250F"/>
    <w:rsid w:val="00152958"/>
    <w:rsid w:val="001673DB"/>
    <w:rsid w:val="00181303"/>
    <w:rsid w:val="001813CC"/>
    <w:rsid w:val="00184ABE"/>
    <w:rsid w:val="00186328"/>
    <w:rsid w:val="0019059C"/>
    <w:rsid w:val="00190781"/>
    <w:rsid w:val="00192055"/>
    <w:rsid w:val="00195294"/>
    <w:rsid w:val="001A12F8"/>
    <w:rsid w:val="001A4AF4"/>
    <w:rsid w:val="001B23DD"/>
    <w:rsid w:val="001B3D1C"/>
    <w:rsid w:val="001C344E"/>
    <w:rsid w:val="001C3679"/>
    <w:rsid w:val="001C418A"/>
    <w:rsid w:val="001C41A9"/>
    <w:rsid w:val="001C4AE5"/>
    <w:rsid w:val="001C539C"/>
    <w:rsid w:val="001C584C"/>
    <w:rsid w:val="001D4A38"/>
    <w:rsid w:val="001E1D4C"/>
    <w:rsid w:val="001E239F"/>
    <w:rsid w:val="001E6491"/>
    <w:rsid w:val="001E7EC7"/>
    <w:rsid w:val="001F406A"/>
    <w:rsid w:val="001F7183"/>
    <w:rsid w:val="00201404"/>
    <w:rsid w:val="0020186A"/>
    <w:rsid w:val="00204FDB"/>
    <w:rsid w:val="00205F7F"/>
    <w:rsid w:val="0021493E"/>
    <w:rsid w:val="00225BE2"/>
    <w:rsid w:val="0023129D"/>
    <w:rsid w:val="00231F82"/>
    <w:rsid w:val="00232B20"/>
    <w:rsid w:val="002330F4"/>
    <w:rsid w:val="00237D6E"/>
    <w:rsid w:val="00250394"/>
    <w:rsid w:val="00252722"/>
    <w:rsid w:val="0025454E"/>
    <w:rsid w:val="00257766"/>
    <w:rsid w:val="00261B13"/>
    <w:rsid w:val="00264B18"/>
    <w:rsid w:val="00264B6F"/>
    <w:rsid w:val="00266092"/>
    <w:rsid w:val="00266975"/>
    <w:rsid w:val="00270EBF"/>
    <w:rsid w:val="00272459"/>
    <w:rsid w:val="002734BC"/>
    <w:rsid w:val="00292F94"/>
    <w:rsid w:val="002A01C3"/>
    <w:rsid w:val="002A08E9"/>
    <w:rsid w:val="002A18F0"/>
    <w:rsid w:val="002A5ACF"/>
    <w:rsid w:val="002A64D8"/>
    <w:rsid w:val="002B0AF4"/>
    <w:rsid w:val="002B25EC"/>
    <w:rsid w:val="002B4969"/>
    <w:rsid w:val="002B5AB5"/>
    <w:rsid w:val="002B6CDE"/>
    <w:rsid w:val="002C6A7B"/>
    <w:rsid w:val="002D2FBE"/>
    <w:rsid w:val="002D3003"/>
    <w:rsid w:val="002D67A9"/>
    <w:rsid w:val="002E0D6A"/>
    <w:rsid w:val="002F1400"/>
    <w:rsid w:val="002F5057"/>
    <w:rsid w:val="003033C8"/>
    <w:rsid w:val="00306078"/>
    <w:rsid w:val="00306E6F"/>
    <w:rsid w:val="00307867"/>
    <w:rsid w:val="00307D7A"/>
    <w:rsid w:val="00314A0B"/>
    <w:rsid w:val="003156B4"/>
    <w:rsid w:val="00315D03"/>
    <w:rsid w:val="0032562C"/>
    <w:rsid w:val="00332C4F"/>
    <w:rsid w:val="00354F91"/>
    <w:rsid w:val="00355C36"/>
    <w:rsid w:val="003643F3"/>
    <w:rsid w:val="00364484"/>
    <w:rsid w:val="00365688"/>
    <w:rsid w:val="00365E30"/>
    <w:rsid w:val="003662AE"/>
    <w:rsid w:val="003809D9"/>
    <w:rsid w:val="00387D25"/>
    <w:rsid w:val="00391F47"/>
    <w:rsid w:val="00394349"/>
    <w:rsid w:val="003A13C1"/>
    <w:rsid w:val="003A14FF"/>
    <w:rsid w:val="003A51CA"/>
    <w:rsid w:val="003A696C"/>
    <w:rsid w:val="003B3BC3"/>
    <w:rsid w:val="003C2B5A"/>
    <w:rsid w:val="003C34BB"/>
    <w:rsid w:val="003D2672"/>
    <w:rsid w:val="003D5120"/>
    <w:rsid w:val="003D7636"/>
    <w:rsid w:val="003D7A36"/>
    <w:rsid w:val="003E0A4A"/>
    <w:rsid w:val="003E4150"/>
    <w:rsid w:val="003E70AA"/>
    <w:rsid w:val="003F03D6"/>
    <w:rsid w:val="003F402E"/>
    <w:rsid w:val="003F6A97"/>
    <w:rsid w:val="00401A78"/>
    <w:rsid w:val="0040227D"/>
    <w:rsid w:val="00403F7D"/>
    <w:rsid w:val="004113CA"/>
    <w:rsid w:val="004178AE"/>
    <w:rsid w:val="004237CB"/>
    <w:rsid w:val="00425482"/>
    <w:rsid w:val="0043409C"/>
    <w:rsid w:val="00436BCF"/>
    <w:rsid w:val="004413A8"/>
    <w:rsid w:val="004452D7"/>
    <w:rsid w:val="004459F6"/>
    <w:rsid w:val="00456986"/>
    <w:rsid w:val="00470124"/>
    <w:rsid w:val="00472D7B"/>
    <w:rsid w:val="00472FC2"/>
    <w:rsid w:val="00473139"/>
    <w:rsid w:val="00480FDE"/>
    <w:rsid w:val="00487F17"/>
    <w:rsid w:val="00490F9E"/>
    <w:rsid w:val="00491792"/>
    <w:rsid w:val="00493E53"/>
    <w:rsid w:val="00497DF0"/>
    <w:rsid w:val="004B213C"/>
    <w:rsid w:val="004B45B8"/>
    <w:rsid w:val="004C12F1"/>
    <w:rsid w:val="004C4401"/>
    <w:rsid w:val="004D2E36"/>
    <w:rsid w:val="004D79A3"/>
    <w:rsid w:val="004E23BA"/>
    <w:rsid w:val="004E6769"/>
    <w:rsid w:val="00502D67"/>
    <w:rsid w:val="00506680"/>
    <w:rsid w:val="00507C28"/>
    <w:rsid w:val="00510BE1"/>
    <w:rsid w:val="0052094B"/>
    <w:rsid w:val="00523F48"/>
    <w:rsid w:val="0052697A"/>
    <w:rsid w:val="00530365"/>
    <w:rsid w:val="005311CD"/>
    <w:rsid w:val="005354AC"/>
    <w:rsid w:val="00537C1C"/>
    <w:rsid w:val="00542109"/>
    <w:rsid w:val="00542282"/>
    <w:rsid w:val="00542F16"/>
    <w:rsid w:val="005463AA"/>
    <w:rsid w:val="005468DA"/>
    <w:rsid w:val="00550516"/>
    <w:rsid w:val="005564D8"/>
    <w:rsid w:val="00561CF6"/>
    <w:rsid w:val="005722E7"/>
    <w:rsid w:val="00587019"/>
    <w:rsid w:val="0059164A"/>
    <w:rsid w:val="005A2E8F"/>
    <w:rsid w:val="005C1770"/>
    <w:rsid w:val="005C4BEC"/>
    <w:rsid w:val="005D012B"/>
    <w:rsid w:val="005D1630"/>
    <w:rsid w:val="005D1D87"/>
    <w:rsid w:val="005E1977"/>
    <w:rsid w:val="005E3706"/>
    <w:rsid w:val="005F2462"/>
    <w:rsid w:val="005F70BE"/>
    <w:rsid w:val="00607A42"/>
    <w:rsid w:val="0061245D"/>
    <w:rsid w:val="0061408E"/>
    <w:rsid w:val="006158D2"/>
    <w:rsid w:val="00616D7A"/>
    <w:rsid w:val="00621D9C"/>
    <w:rsid w:val="00622FBC"/>
    <w:rsid w:val="0063107D"/>
    <w:rsid w:val="0063171F"/>
    <w:rsid w:val="00635639"/>
    <w:rsid w:val="006424EA"/>
    <w:rsid w:val="006602E6"/>
    <w:rsid w:val="00660B85"/>
    <w:rsid w:val="0066131A"/>
    <w:rsid w:val="006638F9"/>
    <w:rsid w:val="0067170C"/>
    <w:rsid w:val="00673A16"/>
    <w:rsid w:val="006760BA"/>
    <w:rsid w:val="00680556"/>
    <w:rsid w:val="006825C3"/>
    <w:rsid w:val="006827E7"/>
    <w:rsid w:val="00684829"/>
    <w:rsid w:val="00684CEA"/>
    <w:rsid w:val="00691050"/>
    <w:rsid w:val="00693AED"/>
    <w:rsid w:val="006A3D84"/>
    <w:rsid w:val="006A75CF"/>
    <w:rsid w:val="006A7F00"/>
    <w:rsid w:val="006B0265"/>
    <w:rsid w:val="006B4A0D"/>
    <w:rsid w:val="006C103F"/>
    <w:rsid w:val="006C34F3"/>
    <w:rsid w:val="006C42ED"/>
    <w:rsid w:val="006D541B"/>
    <w:rsid w:val="006D5631"/>
    <w:rsid w:val="006E3225"/>
    <w:rsid w:val="006F0D37"/>
    <w:rsid w:val="006F484E"/>
    <w:rsid w:val="006F7459"/>
    <w:rsid w:val="006F7958"/>
    <w:rsid w:val="00716A00"/>
    <w:rsid w:val="00717257"/>
    <w:rsid w:val="0072651B"/>
    <w:rsid w:val="00726F65"/>
    <w:rsid w:val="00731213"/>
    <w:rsid w:val="00731A97"/>
    <w:rsid w:val="00745EED"/>
    <w:rsid w:val="00746655"/>
    <w:rsid w:val="007532EB"/>
    <w:rsid w:val="007545C6"/>
    <w:rsid w:val="00761339"/>
    <w:rsid w:val="00765E80"/>
    <w:rsid w:val="007677E2"/>
    <w:rsid w:val="00767F0E"/>
    <w:rsid w:val="00770A82"/>
    <w:rsid w:val="0077158C"/>
    <w:rsid w:val="00775759"/>
    <w:rsid w:val="007757F5"/>
    <w:rsid w:val="00776615"/>
    <w:rsid w:val="00777C14"/>
    <w:rsid w:val="0078090C"/>
    <w:rsid w:val="0078319E"/>
    <w:rsid w:val="0078728E"/>
    <w:rsid w:val="00793E9A"/>
    <w:rsid w:val="007962EB"/>
    <w:rsid w:val="00797CC0"/>
    <w:rsid w:val="007A01CF"/>
    <w:rsid w:val="007A1999"/>
    <w:rsid w:val="007B17EB"/>
    <w:rsid w:val="007B65E7"/>
    <w:rsid w:val="007C141D"/>
    <w:rsid w:val="007C5EBA"/>
    <w:rsid w:val="007D44E2"/>
    <w:rsid w:val="007D4D86"/>
    <w:rsid w:val="007D657C"/>
    <w:rsid w:val="007D77B4"/>
    <w:rsid w:val="007E676D"/>
    <w:rsid w:val="007F3F42"/>
    <w:rsid w:val="007F574D"/>
    <w:rsid w:val="008051B9"/>
    <w:rsid w:val="00813482"/>
    <w:rsid w:val="008154B0"/>
    <w:rsid w:val="00817F50"/>
    <w:rsid w:val="00831EF3"/>
    <w:rsid w:val="00836E06"/>
    <w:rsid w:val="00842561"/>
    <w:rsid w:val="008436FF"/>
    <w:rsid w:val="008449BC"/>
    <w:rsid w:val="00855685"/>
    <w:rsid w:val="00855CB4"/>
    <w:rsid w:val="00865AB6"/>
    <w:rsid w:val="0086783D"/>
    <w:rsid w:val="008704C2"/>
    <w:rsid w:val="008739AA"/>
    <w:rsid w:val="0087439D"/>
    <w:rsid w:val="0088702B"/>
    <w:rsid w:val="00891D85"/>
    <w:rsid w:val="00894A87"/>
    <w:rsid w:val="00896F28"/>
    <w:rsid w:val="00896F8B"/>
    <w:rsid w:val="008A57BF"/>
    <w:rsid w:val="008A647A"/>
    <w:rsid w:val="008B1A18"/>
    <w:rsid w:val="008B6CC3"/>
    <w:rsid w:val="008C06BA"/>
    <w:rsid w:val="008C1270"/>
    <w:rsid w:val="008D2C44"/>
    <w:rsid w:val="008E797B"/>
    <w:rsid w:val="008F2E23"/>
    <w:rsid w:val="00914450"/>
    <w:rsid w:val="00915017"/>
    <w:rsid w:val="00916E90"/>
    <w:rsid w:val="00924D10"/>
    <w:rsid w:val="009305EF"/>
    <w:rsid w:val="00931AD6"/>
    <w:rsid w:val="00931DE6"/>
    <w:rsid w:val="0093771E"/>
    <w:rsid w:val="00943103"/>
    <w:rsid w:val="00943D5D"/>
    <w:rsid w:val="00951A0F"/>
    <w:rsid w:val="009561CD"/>
    <w:rsid w:val="009633AF"/>
    <w:rsid w:val="00965DAF"/>
    <w:rsid w:val="00970F3C"/>
    <w:rsid w:val="00971694"/>
    <w:rsid w:val="009726D9"/>
    <w:rsid w:val="00972DA5"/>
    <w:rsid w:val="00974A81"/>
    <w:rsid w:val="00976622"/>
    <w:rsid w:val="0097683C"/>
    <w:rsid w:val="00976B27"/>
    <w:rsid w:val="00980981"/>
    <w:rsid w:val="00980AE3"/>
    <w:rsid w:val="009819AD"/>
    <w:rsid w:val="00982C27"/>
    <w:rsid w:val="00987DA2"/>
    <w:rsid w:val="00995ECA"/>
    <w:rsid w:val="009A0869"/>
    <w:rsid w:val="009A16A0"/>
    <w:rsid w:val="009A16E4"/>
    <w:rsid w:val="009A56E6"/>
    <w:rsid w:val="009A5B0C"/>
    <w:rsid w:val="009B34D9"/>
    <w:rsid w:val="009B7154"/>
    <w:rsid w:val="009C29B4"/>
    <w:rsid w:val="009C3BE7"/>
    <w:rsid w:val="009E5992"/>
    <w:rsid w:val="009E72D8"/>
    <w:rsid w:val="009F204A"/>
    <w:rsid w:val="009F5C74"/>
    <w:rsid w:val="009F69AB"/>
    <w:rsid w:val="00A06EE9"/>
    <w:rsid w:val="00A15584"/>
    <w:rsid w:val="00A163A0"/>
    <w:rsid w:val="00A17CA7"/>
    <w:rsid w:val="00A2372A"/>
    <w:rsid w:val="00A23D11"/>
    <w:rsid w:val="00A2455D"/>
    <w:rsid w:val="00A2584C"/>
    <w:rsid w:val="00A31C69"/>
    <w:rsid w:val="00A3407E"/>
    <w:rsid w:val="00A34FB8"/>
    <w:rsid w:val="00A36587"/>
    <w:rsid w:val="00A40364"/>
    <w:rsid w:val="00A450AC"/>
    <w:rsid w:val="00A52957"/>
    <w:rsid w:val="00A6014F"/>
    <w:rsid w:val="00A6504D"/>
    <w:rsid w:val="00A71489"/>
    <w:rsid w:val="00A722F9"/>
    <w:rsid w:val="00A801B9"/>
    <w:rsid w:val="00A83702"/>
    <w:rsid w:val="00A84B1E"/>
    <w:rsid w:val="00A84F45"/>
    <w:rsid w:val="00AA10EF"/>
    <w:rsid w:val="00AA7088"/>
    <w:rsid w:val="00AB7B36"/>
    <w:rsid w:val="00AC37C1"/>
    <w:rsid w:val="00AC71FC"/>
    <w:rsid w:val="00AC7618"/>
    <w:rsid w:val="00AD4FDC"/>
    <w:rsid w:val="00AE48C0"/>
    <w:rsid w:val="00AE7DAE"/>
    <w:rsid w:val="00AF1F4A"/>
    <w:rsid w:val="00AF5B16"/>
    <w:rsid w:val="00AF7EC1"/>
    <w:rsid w:val="00B03771"/>
    <w:rsid w:val="00B07A22"/>
    <w:rsid w:val="00B22363"/>
    <w:rsid w:val="00B3127A"/>
    <w:rsid w:val="00B33041"/>
    <w:rsid w:val="00B3356B"/>
    <w:rsid w:val="00B34A7C"/>
    <w:rsid w:val="00B34DAF"/>
    <w:rsid w:val="00B36F47"/>
    <w:rsid w:val="00B371A8"/>
    <w:rsid w:val="00B47D13"/>
    <w:rsid w:val="00B47FB2"/>
    <w:rsid w:val="00B54C36"/>
    <w:rsid w:val="00B5773F"/>
    <w:rsid w:val="00B658A2"/>
    <w:rsid w:val="00B73D2C"/>
    <w:rsid w:val="00B75A06"/>
    <w:rsid w:val="00B8321B"/>
    <w:rsid w:val="00B92AC3"/>
    <w:rsid w:val="00B96C7E"/>
    <w:rsid w:val="00BA0D58"/>
    <w:rsid w:val="00BA7EAD"/>
    <w:rsid w:val="00BB2BF6"/>
    <w:rsid w:val="00BB3186"/>
    <w:rsid w:val="00BB4CE5"/>
    <w:rsid w:val="00BB7A55"/>
    <w:rsid w:val="00BC0349"/>
    <w:rsid w:val="00BE6850"/>
    <w:rsid w:val="00C00ED0"/>
    <w:rsid w:val="00C06E24"/>
    <w:rsid w:val="00C07089"/>
    <w:rsid w:val="00C10060"/>
    <w:rsid w:val="00C104B2"/>
    <w:rsid w:val="00C13544"/>
    <w:rsid w:val="00C13D61"/>
    <w:rsid w:val="00C16DE8"/>
    <w:rsid w:val="00C23700"/>
    <w:rsid w:val="00C25FE3"/>
    <w:rsid w:val="00C26373"/>
    <w:rsid w:val="00C3105A"/>
    <w:rsid w:val="00C34F4F"/>
    <w:rsid w:val="00C36F73"/>
    <w:rsid w:val="00C42D01"/>
    <w:rsid w:val="00C4449D"/>
    <w:rsid w:val="00C45D09"/>
    <w:rsid w:val="00C47460"/>
    <w:rsid w:val="00C50603"/>
    <w:rsid w:val="00C64D55"/>
    <w:rsid w:val="00C67475"/>
    <w:rsid w:val="00C721BB"/>
    <w:rsid w:val="00C733B1"/>
    <w:rsid w:val="00C81C60"/>
    <w:rsid w:val="00C8258F"/>
    <w:rsid w:val="00C847A1"/>
    <w:rsid w:val="00C87987"/>
    <w:rsid w:val="00C91D2F"/>
    <w:rsid w:val="00C93C2A"/>
    <w:rsid w:val="00C97136"/>
    <w:rsid w:val="00CA36FE"/>
    <w:rsid w:val="00CA5CCA"/>
    <w:rsid w:val="00CA6399"/>
    <w:rsid w:val="00CA7395"/>
    <w:rsid w:val="00CB1BE0"/>
    <w:rsid w:val="00CB3EB7"/>
    <w:rsid w:val="00CB7BF8"/>
    <w:rsid w:val="00CC133B"/>
    <w:rsid w:val="00CC190B"/>
    <w:rsid w:val="00CC421A"/>
    <w:rsid w:val="00CE2B92"/>
    <w:rsid w:val="00CE4FD9"/>
    <w:rsid w:val="00CF09D1"/>
    <w:rsid w:val="00CF5D87"/>
    <w:rsid w:val="00CF6D23"/>
    <w:rsid w:val="00CF6F73"/>
    <w:rsid w:val="00CF754E"/>
    <w:rsid w:val="00D050CC"/>
    <w:rsid w:val="00D053EF"/>
    <w:rsid w:val="00D056E6"/>
    <w:rsid w:val="00D157CA"/>
    <w:rsid w:val="00D17842"/>
    <w:rsid w:val="00D20F36"/>
    <w:rsid w:val="00D23C64"/>
    <w:rsid w:val="00D2423E"/>
    <w:rsid w:val="00D24C99"/>
    <w:rsid w:val="00D2785C"/>
    <w:rsid w:val="00D31473"/>
    <w:rsid w:val="00D37FC4"/>
    <w:rsid w:val="00D40BA3"/>
    <w:rsid w:val="00D43238"/>
    <w:rsid w:val="00D4569B"/>
    <w:rsid w:val="00D52639"/>
    <w:rsid w:val="00D55F1C"/>
    <w:rsid w:val="00D65EAC"/>
    <w:rsid w:val="00D6621A"/>
    <w:rsid w:val="00D671ED"/>
    <w:rsid w:val="00D70D07"/>
    <w:rsid w:val="00D82D55"/>
    <w:rsid w:val="00D83A8B"/>
    <w:rsid w:val="00D857DF"/>
    <w:rsid w:val="00D93A79"/>
    <w:rsid w:val="00D9456F"/>
    <w:rsid w:val="00D953AB"/>
    <w:rsid w:val="00D96719"/>
    <w:rsid w:val="00D96817"/>
    <w:rsid w:val="00DA2196"/>
    <w:rsid w:val="00DA2CB4"/>
    <w:rsid w:val="00DA7736"/>
    <w:rsid w:val="00DB1495"/>
    <w:rsid w:val="00DC6B95"/>
    <w:rsid w:val="00DE013A"/>
    <w:rsid w:val="00DE0EAD"/>
    <w:rsid w:val="00DE6829"/>
    <w:rsid w:val="00DF4222"/>
    <w:rsid w:val="00DF43F8"/>
    <w:rsid w:val="00DF5ACC"/>
    <w:rsid w:val="00E06C89"/>
    <w:rsid w:val="00E2224D"/>
    <w:rsid w:val="00E33A13"/>
    <w:rsid w:val="00E3757D"/>
    <w:rsid w:val="00E47642"/>
    <w:rsid w:val="00E50D73"/>
    <w:rsid w:val="00E53C3C"/>
    <w:rsid w:val="00E54CC7"/>
    <w:rsid w:val="00E5709B"/>
    <w:rsid w:val="00E57837"/>
    <w:rsid w:val="00E57E7C"/>
    <w:rsid w:val="00E606DF"/>
    <w:rsid w:val="00E62BC4"/>
    <w:rsid w:val="00E659AE"/>
    <w:rsid w:val="00E70C29"/>
    <w:rsid w:val="00E71B25"/>
    <w:rsid w:val="00E7770E"/>
    <w:rsid w:val="00E82309"/>
    <w:rsid w:val="00E9422D"/>
    <w:rsid w:val="00E95C62"/>
    <w:rsid w:val="00EA204D"/>
    <w:rsid w:val="00EA28E4"/>
    <w:rsid w:val="00EA5E36"/>
    <w:rsid w:val="00EA7A71"/>
    <w:rsid w:val="00EB23BC"/>
    <w:rsid w:val="00EB5120"/>
    <w:rsid w:val="00EB70C4"/>
    <w:rsid w:val="00EB790E"/>
    <w:rsid w:val="00EB7C15"/>
    <w:rsid w:val="00EC420B"/>
    <w:rsid w:val="00EC6234"/>
    <w:rsid w:val="00EC688D"/>
    <w:rsid w:val="00EC7720"/>
    <w:rsid w:val="00ED6F18"/>
    <w:rsid w:val="00EE4910"/>
    <w:rsid w:val="00EE60E0"/>
    <w:rsid w:val="00EE7B10"/>
    <w:rsid w:val="00F006B7"/>
    <w:rsid w:val="00F05EE5"/>
    <w:rsid w:val="00F10512"/>
    <w:rsid w:val="00F244E7"/>
    <w:rsid w:val="00F25205"/>
    <w:rsid w:val="00F27918"/>
    <w:rsid w:val="00F366C1"/>
    <w:rsid w:val="00F42664"/>
    <w:rsid w:val="00F42E11"/>
    <w:rsid w:val="00F45567"/>
    <w:rsid w:val="00F5746A"/>
    <w:rsid w:val="00F6025E"/>
    <w:rsid w:val="00F64295"/>
    <w:rsid w:val="00F65B70"/>
    <w:rsid w:val="00F668DA"/>
    <w:rsid w:val="00F67104"/>
    <w:rsid w:val="00F67B6E"/>
    <w:rsid w:val="00F73F9F"/>
    <w:rsid w:val="00F768A5"/>
    <w:rsid w:val="00F80A02"/>
    <w:rsid w:val="00F80C69"/>
    <w:rsid w:val="00F80D12"/>
    <w:rsid w:val="00F82578"/>
    <w:rsid w:val="00F92F8D"/>
    <w:rsid w:val="00F947DB"/>
    <w:rsid w:val="00FA03A6"/>
    <w:rsid w:val="00FB0EDC"/>
    <w:rsid w:val="00FB543A"/>
    <w:rsid w:val="00FB66CF"/>
    <w:rsid w:val="00FC1B60"/>
    <w:rsid w:val="00FC38D6"/>
    <w:rsid w:val="00FD2995"/>
    <w:rsid w:val="00FD39F1"/>
    <w:rsid w:val="00FD55DD"/>
    <w:rsid w:val="00FD6270"/>
    <w:rsid w:val="00FD696E"/>
    <w:rsid w:val="00FE006D"/>
    <w:rsid w:val="00FE2C44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8A948"/>
  <w15:chartTrackingRefBased/>
  <w15:docId w15:val="{554860E1-5F62-DE40-B18A-3C02C06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7A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505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5505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qFormat/>
    <w:rsid w:val="00B92AC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link w:val="Cabealho"/>
    <w:uiPriority w:val="99"/>
    <w:rsid w:val="00B92AC3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B92AC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link w:val="Rodap"/>
    <w:uiPriority w:val="99"/>
    <w:rsid w:val="00B92AC3"/>
    <w:rPr>
      <w:sz w:val="22"/>
      <w:szCs w:val="22"/>
      <w:lang w:eastAsia="en-US"/>
    </w:rPr>
  </w:style>
  <w:style w:type="character" w:styleId="Hiperligao">
    <w:name w:val="Hyperlink"/>
    <w:uiPriority w:val="99"/>
    <w:unhideWhenUsed/>
    <w:rsid w:val="00B92AC3"/>
    <w:rPr>
      <w:color w:val="0000FF"/>
      <w:u w:val="single"/>
    </w:rPr>
  </w:style>
  <w:style w:type="paragraph" w:styleId="SemEspaamento">
    <w:name w:val="No Spacing"/>
    <w:uiPriority w:val="1"/>
    <w:qFormat/>
    <w:rsid w:val="00731A9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7439D"/>
    <w:pPr>
      <w:ind w:left="720"/>
      <w:contextualSpacing/>
    </w:pPr>
  </w:style>
  <w:style w:type="paragraph" w:customStyle="1" w:styleId="Default">
    <w:name w:val="Default"/>
    <w:rsid w:val="00BC03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023D6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23D68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23D68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23D68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23D68"/>
    <w:rPr>
      <w:b/>
      <w:bCs/>
      <w:lang w:eastAsia="en-US"/>
    </w:rPr>
  </w:style>
  <w:style w:type="character" w:styleId="Hiperligaovisitada">
    <w:name w:val="FollowedHyperlink"/>
    <w:uiPriority w:val="99"/>
    <w:semiHidden/>
    <w:unhideWhenUsed/>
    <w:rsid w:val="00023D68"/>
    <w:rPr>
      <w:color w:val="954F72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D5631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rsid w:val="0097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bdn.eu/fpvela.pt/wp-content/uploads/2021/04/Regulamento-COVID-19_Competic%CC%A7o%CC%83es-e-Pra%CC%81tica-Desportiva-da-Vela.Final2_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gs.pt/normas-orientacoes-e-informacoes/orientacoes-e-circulares-informativas/orientacao-n-0362020-de-25082020-pdf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gs.pt/normas-orientacoes-e-informacoes/orientacoes-e-circulares-informativas/orientacao-n-0362020-de-25082020-pdf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91CC6112EE640977B58D26FD15DDF" ma:contentTypeVersion="13" ma:contentTypeDescription="Crie um novo documento." ma:contentTypeScope="" ma:versionID="dd523460198c313565355f7164ea0315">
  <xsd:schema xmlns:xsd="http://www.w3.org/2001/XMLSchema" xmlns:xs="http://www.w3.org/2001/XMLSchema" xmlns:p="http://schemas.microsoft.com/office/2006/metadata/properties" xmlns:ns2="fa72a063-63f0-42fd-968c-5bfc112620ad" xmlns:ns3="12ab37b6-afa4-4ed3-8c02-ea5952de5b6f" targetNamespace="http://schemas.microsoft.com/office/2006/metadata/properties" ma:root="true" ma:fieldsID="da7c5f83a020705ffc95e9c5ccb454e2" ns2:_="" ns3:_="">
    <xsd:import namespace="fa72a063-63f0-42fd-968c-5bfc112620ad"/>
    <xsd:import namespace="12ab37b6-afa4-4ed3-8c02-ea5952de5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esso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a063-63f0-42fd-968c-5bfc11262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Pessoa" ma:index="14" nillable="true" ma:displayName="Pessoa" ma:format="Dropdown" ma:list="UserInfo" ma:SharePointGroup="0" ma:internalName="Pess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37b6-afa4-4ed3-8c02-ea5952de5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ssoa xmlns="fa72a063-63f0-42fd-968c-5bfc112620ad">
      <UserInfo>
        <DisplayName/>
        <AccountId xsi:nil="true"/>
        <AccountType/>
      </UserInfo>
    </Pessoa>
  </documentManagement>
</p:properties>
</file>

<file path=customXml/itemProps1.xml><?xml version="1.0" encoding="utf-8"?>
<ds:datastoreItem xmlns:ds="http://schemas.openxmlformats.org/officeDocument/2006/customXml" ds:itemID="{0C79839D-03F7-47DA-90F0-8BA4BC415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1409C9-25C9-4D89-9E75-186669FDB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658ED-E059-46F6-928C-3DD3DF118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2a063-63f0-42fd-968c-5bfc112620ad"/>
    <ds:schemaRef ds:uri="12ab37b6-afa4-4ed3-8c02-ea5952de5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F8965-490D-4397-9441-7C7B06711980}">
  <ds:schemaRefs>
    <ds:schemaRef ds:uri="http://schemas.microsoft.com/office/2006/metadata/properties"/>
    <ds:schemaRef ds:uri="http://schemas.microsoft.com/office/infopath/2007/PartnerControls"/>
    <ds:schemaRef ds:uri="fa72a063-63f0-42fd-968c-5bfc112620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3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Links>
    <vt:vector size="24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https://www.dgs.pt/directrizes-da-dgs/orientacoes-e-circulares-informativas/orientacao-n-0302020-de-29052020-pdf.aspx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https://dre.pt/application/conteudo/136788888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mailto:fpvela@fpvela.pt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http://www.fpvela.pt/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Costa</dc:creator>
  <cp:keywords/>
  <cp:lastModifiedBy>Luis Rocha</cp:lastModifiedBy>
  <cp:revision>91</cp:revision>
  <cp:lastPrinted>2020-07-18T14:32:00Z</cp:lastPrinted>
  <dcterms:created xsi:type="dcterms:W3CDTF">2020-08-10T14:48:00Z</dcterms:created>
  <dcterms:modified xsi:type="dcterms:W3CDTF">2021-04-08T19:42:00Z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0x01010040791CC6112EE640977B58D26FD15DDF</vt:lpwstr>
  </property>
</Properties>
</file>